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02B" w:rsidRDefault="006E286D" w:rsidP="00550E3C">
      <w:pPr>
        <w:pStyle w:val="Title"/>
      </w:pPr>
      <w:r>
        <w:t>Model</w:t>
      </w:r>
      <w:r w:rsidR="004A30AD">
        <w:t>ing</w:t>
      </w:r>
      <w:r w:rsidR="0096216A">
        <w:t xml:space="preserve"> a JSON data spill</w:t>
      </w:r>
    </w:p>
    <w:p w:rsidR="00550E3C" w:rsidRDefault="00550E3C"/>
    <w:p w:rsidR="0096216A" w:rsidRDefault="0096216A">
      <w:r>
        <w:t>Roger L. Costello</w:t>
      </w:r>
      <w:r>
        <w:br/>
        <w:t>July 2</w:t>
      </w:r>
      <w:r w:rsidR="00C9249C">
        <w:t>5</w:t>
      </w:r>
      <w:r>
        <w:t>, 2017</w:t>
      </w:r>
    </w:p>
    <w:p w:rsidR="00641599" w:rsidRDefault="00641599" w:rsidP="00641599">
      <w:pPr>
        <w:pStyle w:val="Heading1"/>
      </w:pPr>
      <w:r>
        <w:t>Introduction</w:t>
      </w:r>
    </w:p>
    <w:p w:rsidR="00D61A47" w:rsidRDefault="00D61A47" w:rsidP="00D61A47">
      <w:pPr>
        <w:pStyle w:val="PlainText"/>
      </w:pPr>
      <w:r>
        <w:t>Here is a JSON object:</w:t>
      </w:r>
    </w:p>
    <w:p w:rsidR="00D61A47" w:rsidRDefault="00D61A47" w:rsidP="00D61A47">
      <w:pPr>
        <w:pStyle w:val="PlainText"/>
      </w:pPr>
    </w:p>
    <w:p w:rsidR="00D61A47" w:rsidRDefault="00D61A47" w:rsidP="00D61A47">
      <w:pPr>
        <w:shd w:val="clear" w:color="auto" w:fill="FFFFFF"/>
        <w:autoSpaceDE w:val="0"/>
        <w:autoSpaceDN w:val="0"/>
        <w:adjustRightInd w:val="0"/>
        <w:spacing w:after="0" w:line="240" w:lineRule="auto"/>
        <w:rPr>
          <w:rFonts w:ascii="Times New Roman" w:hAnsi="Times New Roman" w:cs="Times New Roman"/>
          <w:sz w:val="24"/>
          <w:szCs w:val="24"/>
          <w:highlight w:val="white"/>
        </w:rPr>
      </w:pPr>
      <w:r>
        <w:rPr>
          <w:rFonts w:ascii="Times New Roman" w:hAnsi="Times New Roman" w:cs="Times New Roman"/>
          <w:color w:val="960000"/>
          <w:sz w:val="24"/>
          <w:szCs w:val="24"/>
          <w:highlight w:val="white"/>
        </w:rPr>
        <w:t>{</w:t>
      </w:r>
      <w:r>
        <w:rPr>
          <w:rFonts w:ascii="Times New Roman" w:hAnsi="Times New Roman" w:cs="Times New Roman"/>
          <w:color w:val="000000"/>
          <w:sz w:val="24"/>
          <w:szCs w:val="24"/>
          <w:highlight w:val="white"/>
        </w:rPr>
        <w:br/>
        <w:t xml:space="preserve">  </w:t>
      </w:r>
      <w:r>
        <w:rPr>
          <w:rFonts w:ascii="Times New Roman" w:hAnsi="Times New Roman" w:cs="Times New Roman"/>
          <w:color w:val="1E6496"/>
          <w:sz w:val="24"/>
          <w:szCs w:val="24"/>
          <w:highlight w:val="white"/>
        </w:rPr>
        <w:t>"title"</w:t>
      </w:r>
      <w:r>
        <w:rPr>
          <w:rFonts w:ascii="Times New Roman" w:hAnsi="Times New Roman" w:cs="Times New Roman"/>
          <w:color w:val="640032"/>
          <w:sz w:val="24"/>
          <w:szCs w:val="24"/>
          <w:highlight w:val="white"/>
        </w:rPr>
        <w:t xml:space="preserve">: </w:t>
      </w:r>
      <w:r>
        <w:rPr>
          <w:rFonts w:ascii="Times New Roman" w:hAnsi="Times New Roman" w:cs="Times New Roman"/>
          <w:color w:val="0000FF"/>
          <w:sz w:val="24"/>
          <w:szCs w:val="24"/>
          <w:highlight w:val="white"/>
        </w:rPr>
        <w:t>"Classified information"</w:t>
      </w:r>
      <w:r>
        <w:rPr>
          <w:rFonts w:ascii="Times New Roman" w:hAnsi="Times New Roman" w:cs="Times New Roman"/>
          <w:color w:val="640032"/>
          <w:sz w:val="24"/>
          <w:szCs w:val="24"/>
          <w:highlight w:val="white"/>
        </w:rPr>
        <w:t>,</w:t>
      </w:r>
      <w:r>
        <w:rPr>
          <w:rFonts w:ascii="Times New Roman" w:hAnsi="Times New Roman" w:cs="Times New Roman"/>
          <w:color w:val="000000"/>
          <w:sz w:val="24"/>
          <w:szCs w:val="24"/>
          <w:highlight w:val="white"/>
        </w:rPr>
        <w:br/>
        <w:t xml:space="preserve">  </w:t>
      </w:r>
      <w:r>
        <w:rPr>
          <w:rFonts w:ascii="Times New Roman" w:hAnsi="Times New Roman" w:cs="Times New Roman"/>
          <w:color w:val="1E6496"/>
          <w:sz w:val="24"/>
          <w:szCs w:val="24"/>
          <w:highlight w:val="white"/>
        </w:rPr>
        <w:t>"title"</w:t>
      </w:r>
      <w:r>
        <w:rPr>
          <w:rFonts w:ascii="Times New Roman" w:hAnsi="Times New Roman" w:cs="Times New Roman"/>
          <w:color w:val="640032"/>
          <w:sz w:val="24"/>
          <w:szCs w:val="24"/>
          <w:highlight w:val="white"/>
        </w:rPr>
        <w:t>:</w:t>
      </w:r>
      <w:r>
        <w:rPr>
          <w:rFonts w:ascii="Times New Roman" w:hAnsi="Times New Roman" w:cs="Times New Roman"/>
          <w:color w:val="000000"/>
          <w:sz w:val="24"/>
          <w:szCs w:val="24"/>
          <w:highlight w:val="white"/>
        </w:rPr>
        <w:t xml:space="preserve"> </w:t>
      </w:r>
      <w:r>
        <w:rPr>
          <w:rFonts w:ascii="Times New Roman" w:hAnsi="Times New Roman" w:cs="Times New Roman"/>
          <w:color w:val="0000FF"/>
          <w:sz w:val="24"/>
          <w:szCs w:val="24"/>
          <w:highlight w:val="white"/>
        </w:rPr>
        <w:t>"The Adventures of Huckleberry Finn"</w:t>
      </w:r>
      <w:r>
        <w:rPr>
          <w:rFonts w:ascii="Times New Roman" w:hAnsi="Times New Roman" w:cs="Times New Roman"/>
          <w:color w:val="000000"/>
          <w:sz w:val="24"/>
          <w:szCs w:val="24"/>
          <w:highlight w:val="white"/>
        </w:rPr>
        <w:br/>
      </w:r>
      <w:r>
        <w:rPr>
          <w:rFonts w:ascii="Times New Roman" w:hAnsi="Times New Roman" w:cs="Times New Roman"/>
          <w:color w:val="960000"/>
          <w:sz w:val="24"/>
          <w:szCs w:val="24"/>
          <w:highlight w:val="white"/>
        </w:rPr>
        <w:t>}</w:t>
      </w:r>
    </w:p>
    <w:p w:rsidR="00D61A47" w:rsidRDefault="00D61A47" w:rsidP="00D61A47">
      <w:pPr>
        <w:pStyle w:val="PlainText"/>
      </w:pPr>
    </w:p>
    <w:p w:rsidR="00D61A47" w:rsidRDefault="00D61A47" w:rsidP="00D61A47">
      <w:pPr>
        <w:pStyle w:val="PlainText"/>
      </w:pPr>
      <w:r>
        <w:t xml:space="preserve">That JSON object has two </w:t>
      </w:r>
      <w:r>
        <w:rPr>
          <w:rFonts w:ascii="Times New Roman" w:hAnsi="Times New Roman" w:cs="Times New Roman"/>
          <w:color w:val="1E6496"/>
          <w:sz w:val="24"/>
          <w:szCs w:val="24"/>
          <w:highlight w:val="white"/>
        </w:rPr>
        <w:t>"title"</w:t>
      </w:r>
      <w:r>
        <w:t xml:space="preserve"> keys. </w:t>
      </w:r>
      <w:r w:rsidR="004C14EC">
        <w:t>The JSON object has duplicate keys.</w:t>
      </w:r>
    </w:p>
    <w:p w:rsidR="00D61A47" w:rsidRDefault="00D61A47" w:rsidP="00D61A47">
      <w:pPr>
        <w:pStyle w:val="PlainText"/>
      </w:pPr>
    </w:p>
    <w:p w:rsidR="00D61A47" w:rsidRDefault="00D61A47" w:rsidP="00D61A47">
      <w:pPr>
        <w:pStyle w:val="PlainText"/>
      </w:pPr>
      <w:r>
        <w:t xml:space="preserve">JSON parsers have been tested </w:t>
      </w:r>
      <w:r w:rsidR="006E2C0D">
        <w:t>and found to</w:t>
      </w:r>
      <w:r w:rsidR="00B75BA9">
        <w:t xml:space="preserve"> have varying behavior with</w:t>
      </w:r>
      <w:r>
        <w:t xml:space="preserve"> JSON objects containing duplicate keys. Some parsers ignore the first key and expose just the last key. One could imagine a bad guy exploiting such a parser’s beha</w:t>
      </w:r>
      <w:r w:rsidR="003A4A28">
        <w:t>vior,</w:t>
      </w:r>
      <w:r>
        <w:t xml:space="preserve"> </w:t>
      </w:r>
      <w:r>
        <w:rPr>
          <w:rFonts w:eastAsia="Calibri" w:cs="Times New Roman"/>
        </w:rPr>
        <w:t xml:space="preserve">concealing </w:t>
      </w:r>
      <w:r>
        <w:t xml:space="preserve">classified information in the first key. </w:t>
      </w:r>
    </w:p>
    <w:p w:rsidR="00D61A47" w:rsidRDefault="00D61A47" w:rsidP="00D61A47">
      <w:pPr>
        <w:pStyle w:val="PlainText"/>
      </w:pPr>
    </w:p>
    <w:p w:rsidR="00D61A47" w:rsidRPr="008362E2" w:rsidRDefault="00D61A47" w:rsidP="00D61A47">
      <w:pPr>
        <w:spacing w:after="0" w:line="240" w:lineRule="auto"/>
        <w:rPr>
          <w:rFonts w:ascii="Calibri" w:eastAsia="Calibri" w:hAnsi="Calibri" w:cs="Times New Roman"/>
        </w:rPr>
      </w:pPr>
      <w:r>
        <w:rPr>
          <w:rFonts w:ascii="Calibri" w:eastAsia="Calibri" w:hAnsi="Calibri" w:cs="Times New Roman"/>
        </w:rPr>
        <w:t>The JSON specification</w:t>
      </w:r>
      <w:r w:rsidRPr="008362E2">
        <w:rPr>
          <w:rFonts w:ascii="Calibri" w:eastAsia="Calibri" w:hAnsi="Calibri" w:cs="Times New Roman"/>
        </w:rPr>
        <w:t xml:space="preserve"> </w:t>
      </w:r>
      <w:r>
        <w:rPr>
          <w:rFonts w:ascii="Calibri" w:eastAsia="Calibri" w:hAnsi="Calibri" w:cs="Times New Roman"/>
        </w:rPr>
        <w:t>(</w:t>
      </w:r>
      <w:r>
        <w:t xml:space="preserve">RFC 7159) </w:t>
      </w:r>
      <w:r w:rsidRPr="008362E2">
        <w:rPr>
          <w:rFonts w:ascii="Calibri" w:eastAsia="Calibri" w:hAnsi="Calibri" w:cs="Times New Roman"/>
        </w:rPr>
        <w:t xml:space="preserve">does not </w:t>
      </w:r>
      <w:r>
        <w:rPr>
          <w:rFonts w:ascii="Calibri" w:eastAsia="Calibri" w:hAnsi="Calibri" w:cs="Times New Roman"/>
        </w:rPr>
        <w:t>specify</w:t>
      </w:r>
      <w:r w:rsidRPr="008362E2">
        <w:rPr>
          <w:rFonts w:ascii="Calibri" w:eastAsia="Calibri" w:hAnsi="Calibri" w:cs="Times New Roman"/>
        </w:rPr>
        <w:t xml:space="preserve"> how </w:t>
      </w:r>
      <w:r>
        <w:rPr>
          <w:rFonts w:ascii="Calibri" w:eastAsia="Calibri" w:hAnsi="Calibri" w:cs="Times New Roman"/>
        </w:rPr>
        <w:t>duplicate keys</w:t>
      </w:r>
      <w:r w:rsidRPr="008362E2">
        <w:rPr>
          <w:rFonts w:ascii="Calibri" w:eastAsia="Calibri" w:hAnsi="Calibri" w:cs="Times New Roman"/>
        </w:rPr>
        <w:t xml:space="preserve"> should be handled:</w:t>
      </w:r>
    </w:p>
    <w:p w:rsidR="00D61A47" w:rsidRPr="008362E2" w:rsidRDefault="00D61A47" w:rsidP="00D61A47">
      <w:pPr>
        <w:spacing w:after="0" w:line="240" w:lineRule="auto"/>
        <w:rPr>
          <w:rFonts w:ascii="Calibri" w:eastAsia="Calibri" w:hAnsi="Calibri" w:cs="Times New Roman"/>
        </w:rPr>
      </w:pPr>
    </w:p>
    <w:p w:rsidR="00D61A47" w:rsidRDefault="00D61A47" w:rsidP="00D61A47">
      <w:pPr>
        <w:pStyle w:val="PlainText"/>
      </w:pPr>
      <w:r w:rsidRPr="008362E2">
        <w:rPr>
          <w:rFonts w:eastAsia="Calibri" w:cs="Courier New"/>
          <w:sz w:val="20"/>
          <w:szCs w:val="20"/>
        </w:rPr>
        <w:t>“</w:t>
      </w:r>
      <w:r w:rsidRPr="008362E2">
        <w:rPr>
          <w:rFonts w:ascii="Courier New" w:eastAsia="Calibri" w:hAnsi="Courier New" w:cs="Courier New"/>
          <w:color w:val="000000"/>
          <w:sz w:val="20"/>
          <w:szCs w:val="20"/>
        </w:rPr>
        <w:t>When the names within an object are not unique, the behavior of software that receives such an object is unpredictable.”</w:t>
      </w:r>
    </w:p>
    <w:p w:rsidR="00D61A47" w:rsidRDefault="00D61A47" w:rsidP="00D61A47">
      <w:pPr>
        <w:pStyle w:val="PlainText"/>
      </w:pPr>
    </w:p>
    <w:p w:rsidR="009A6D2C" w:rsidRDefault="00D61A47" w:rsidP="00D61A47">
      <w:pPr>
        <w:pStyle w:val="PlainText"/>
      </w:pPr>
      <w:r>
        <w:t xml:space="preserve">Suppose an application receives the above JSON instance document, parses it using </w:t>
      </w:r>
      <w:r w:rsidR="00DC4CC8">
        <w:t>the</w:t>
      </w:r>
      <w:r>
        <w:t xml:space="preserve"> JSON parser, evaluates the data exposed by the parser, and releases the JSON instance document since </w:t>
      </w:r>
      <w:r w:rsidRPr="001A4FEC">
        <w:rPr>
          <w:rFonts w:ascii="Times New Roman" w:hAnsi="Times New Roman" w:cs="Times New Roman"/>
          <w:color w:val="0000FF"/>
          <w:szCs w:val="22"/>
          <w:highlight w:val="white"/>
        </w:rPr>
        <w:t>"The Adventures of Huckleberry Finn"</w:t>
      </w:r>
      <w:r>
        <w:t xml:space="preserve"> is unclassif</w:t>
      </w:r>
      <w:r w:rsidR="00E36BD6">
        <w:t>ied. That is</w:t>
      </w:r>
      <w:r>
        <w:t xml:space="preserve"> a data spill (data disclosure). </w:t>
      </w:r>
    </w:p>
    <w:p w:rsidR="00594339" w:rsidRDefault="00CD0221" w:rsidP="00594339">
      <w:pPr>
        <w:pStyle w:val="Heading1"/>
      </w:pPr>
      <w:r>
        <w:t>Desire</w:t>
      </w:r>
      <w:r w:rsidR="00594339">
        <w:t xml:space="preserve"> a more </w:t>
      </w:r>
      <w:r w:rsidR="000B5DE0">
        <w:t>formal</w:t>
      </w:r>
      <w:r w:rsidR="00231AAF">
        <w:t xml:space="preserve"> </w:t>
      </w:r>
      <w:r w:rsidR="00666639">
        <w:t>description</w:t>
      </w:r>
    </w:p>
    <w:p w:rsidR="00276869" w:rsidRDefault="00276869" w:rsidP="00D61A47">
      <w:pPr>
        <w:pStyle w:val="PlainText"/>
      </w:pPr>
      <w:r>
        <w:t xml:space="preserve">The </w:t>
      </w:r>
      <w:r w:rsidR="00E340ED">
        <w:t>description</w:t>
      </w:r>
      <w:r>
        <w:t xml:space="preserve"> </w:t>
      </w:r>
      <w:r w:rsidR="0018465E">
        <w:t>in the previous section is an intuitive explanation of</w:t>
      </w:r>
      <w:r w:rsidR="00E1760D">
        <w:t xml:space="preserve"> how </w:t>
      </w:r>
      <w:r w:rsidR="00F16187">
        <w:t>a</w:t>
      </w:r>
      <w:r w:rsidR="00E1760D">
        <w:t xml:space="preserve"> data spill </w:t>
      </w:r>
      <w:r w:rsidR="00F16187">
        <w:t xml:space="preserve">can </w:t>
      </w:r>
      <w:r w:rsidR="00E1760D">
        <w:t>occur</w:t>
      </w:r>
      <w:r>
        <w:t xml:space="preserve">. </w:t>
      </w:r>
      <w:r w:rsidR="008B2C7A">
        <w:t>W</w:t>
      </w:r>
      <w:r w:rsidR="000B5DE0">
        <w:t xml:space="preserve">e desire a more formal </w:t>
      </w:r>
      <w:r w:rsidR="00D91FD6">
        <w:t>description</w:t>
      </w:r>
      <w:r w:rsidR="000B5DE0">
        <w:t xml:space="preserve">. </w:t>
      </w:r>
      <w:r w:rsidR="008B2C7A" w:rsidRPr="008B2C7A">
        <w:t xml:space="preserve">The notation used in this </w:t>
      </w:r>
      <w:r w:rsidR="008B2C7A">
        <w:t>paper</w:t>
      </w:r>
      <w:r w:rsidR="008B2C7A" w:rsidRPr="008B2C7A">
        <w:t xml:space="preserve"> is the </w:t>
      </w:r>
      <w:r w:rsidR="008B2C7A">
        <w:t>Alloy</w:t>
      </w:r>
      <w:r w:rsidR="008B2C7A" w:rsidRPr="008B2C7A">
        <w:t xml:space="preserve"> notation [</w:t>
      </w:r>
      <w:hyperlink r:id="rId5" w:tooltip="&quot;Augmented BNF for Syntax Specifications: ABNF&quot;" w:history="1">
        <w:r w:rsidR="008B2C7A">
          <w:rPr>
            <w:rStyle w:val="Hyperlink"/>
          </w:rPr>
          <w:t>Alloy</w:t>
        </w:r>
      </w:hyperlink>
      <w:r w:rsidR="008B2C7A" w:rsidRPr="008B2C7A">
        <w:t>].</w:t>
      </w:r>
      <w:r w:rsidR="008B2C7A">
        <w:t xml:space="preserve"> </w:t>
      </w:r>
      <w:r w:rsidR="009729E1">
        <w:t>Using the Alloy notation</w:t>
      </w:r>
      <w:r w:rsidR="006E76EA">
        <w:t>,</w:t>
      </w:r>
      <w:r w:rsidR="009729E1">
        <w:t xml:space="preserve"> w</w:t>
      </w:r>
      <w:r w:rsidR="000B5DE0">
        <w:t>e will model</w:t>
      </w:r>
      <w:r>
        <w:t xml:space="preserve"> </w:t>
      </w:r>
      <w:r w:rsidR="0018465E">
        <w:t>a JSON parser and</w:t>
      </w:r>
      <w:r>
        <w:t xml:space="preserve"> </w:t>
      </w:r>
      <w:r w:rsidR="00055DA6">
        <w:t>an</w:t>
      </w:r>
      <w:r w:rsidR="00E1760D">
        <w:t xml:space="preserve"> </w:t>
      </w:r>
      <w:r>
        <w:t>app</w:t>
      </w:r>
      <w:r w:rsidR="000B5DE0">
        <w:t>lication</w:t>
      </w:r>
      <w:r w:rsidR="0018465E">
        <w:t xml:space="preserve"> that uses the parser. We then</w:t>
      </w:r>
      <w:r w:rsidR="000B5DE0">
        <w:t xml:space="preserve"> </w:t>
      </w:r>
      <w:r w:rsidR="001D3ECE">
        <w:t>use the Alloy Analyzer</w:t>
      </w:r>
      <w:r w:rsidR="0018465E">
        <w:t xml:space="preserve"> to </w:t>
      </w:r>
      <w:r w:rsidR="000B5DE0">
        <w:t>analyze</w:t>
      </w:r>
      <w:r w:rsidR="00E1760D">
        <w:t xml:space="preserve"> the model</w:t>
      </w:r>
      <w:r w:rsidR="000B5DE0">
        <w:t xml:space="preserve"> and show</w:t>
      </w:r>
      <w:r>
        <w:t xml:space="preserve"> </w:t>
      </w:r>
      <w:r w:rsidR="00D91FD6">
        <w:t>how</w:t>
      </w:r>
      <w:r>
        <w:t xml:space="preserve"> the </w:t>
      </w:r>
      <w:r w:rsidR="00E1760D">
        <w:t xml:space="preserve">the application </w:t>
      </w:r>
      <w:r w:rsidR="00D91FD6">
        <w:t>generate</w:t>
      </w:r>
      <w:r w:rsidR="00055DA6">
        <w:t>s</w:t>
      </w:r>
      <w:r w:rsidR="0018465E">
        <w:t xml:space="preserve"> re</w:t>
      </w:r>
      <w:r w:rsidR="00E1760D">
        <w:t>sult</w:t>
      </w:r>
      <w:r w:rsidR="0018465E">
        <w:t>s</w:t>
      </w:r>
      <w:r w:rsidR="00E1760D">
        <w:t xml:space="preserve"> </w:t>
      </w:r>
      <w:r w:rsidR="008622BE">
        <w:t>contain</w:t>
      </w:r>
      <w:r w:rsidR="00DC4CC8">
        <w:t>ing</w:t>
      </w:r>
      <w:r w:rsidR="00E1760D">
        <w:t xml:space="preserve"> classified data.</w:t>
      </w:r>
      <w:r w:rsidR="00831B23">
        <w:t xml:space="preserve"> </w:t>
      </w:r>
    </w:p>
    <w:p w:rsidR="00B2796A" w:rsidRDefault="00171EE5" w:rsidP="00B2796A">
      <w:pPr>
        <w:pStyle w:val="Heading1"/>
      </w:pPr>
      <w:r>
        <w:t>This is the scenario we will model</w:t>
      </w:r>
    </w:p>
    <w:p w:rsidR="00B2796A" w:rsidRDefault="00B2796A" w:rsidP="00D61A47">
      <w:pPr>
        <w:pStyle w:val="PlainText"/>
      </w:pPr>
      <w:r>
        <w:t xml:space="preserve">A JSON instance document contains a JSON object. </w:t>
      </w:r>
      <w:r w:rsidR="004810BD">
        <w:t>The object</w:t>
      </w:r>
      <w:r w:rsidR="00276869">
        <w:t xml:space="preserve"> </w:t>
      </w:r>
      <w:r w:rsidR="008622BE">
        <w:t>contain</w:t>
      </w:r>
      <w:r w:rsidR="004810BD">
        <w:t>s</w:t>
      </w:r>
      <w:r w:rsidR="008622BE">
        <w:t xml:space="preserve"> classified and</w:t>
      </w:r>
      <w:r w:rsidR="00276869">
        <w:t xml:space="preserve"> unclassifie</w:t>
      </w:r>
      <w:r w:rsidR="00CD628C">
        <w:t>d</w:t>
      </w:r>
      <w:r w:rsidR="00276869">
        <w:t xml:space="preserve"> data. </w:t>
      </w:r>
      <w:r>
        <w:t>The instan</w:t>
      </w:r>
      <w:r w:rsidR="00CD628C">
        <w:t>ce document is</w:t>
      </w:r>
      <w:r>
        <w:t xml:space="preserve"> input to a JSON parser. The parser processes the JSON object, outputting</w:t>
      </w:r>
      <w:r w:rsidR="007E41AF">
        <w:t xml:space="preserve"> (exposing)</w:t>
      </w:r>
      <w:r>
        <w:t xml:space="preserve"> a set of keys. The application uses the output of the parser</w:t>
      </w:r>
      <w:r w:rsidR="00276869">
        <w:t xml:space="preserve"> to generate a </w:t>
      </w:r>
      <w:r w:rsidR="007E4A2F">
        <w:t xml:space="preserve">result. The application removes </w:t>
      </w:r>
      <w:r w:rsidR="00276869">
        <w:t xml:space="preserve">keys </w:t>
      </w:r>
      <w:r w:rsidR="00A7779A">
        <w:t>in the parser’s output that contain</w:t>
      </w:r>
      <w:r w:rsidR="00276869">
        <w:t xml:space="preserve"> classified data. </w:t>
      </w:r>
    </w:p>
    <w:p w:rsidR="00AD27FF" w:rsidRDefault="00AD27FF" w:rsidP="00D61A47">
      <w:pPr>
        <w:pStyle w:val="PlainText"/>
      </w:pPr>
    </w:p>
    <w:p w:rsidR="00AD27FF" w:rsidRDefault="00BC325B" w:rsidP="00D61A47">
      <w:pPr>
        <w:pStyle w:val="PlainText"/>
      </w:pPr>
      <w:r>
        <w:t>The</w:t>
      </w:r>
      <w:r w:rsidR="00AD27FF">
        <w:t xml:space="preserve"> graphic </w:t>
      </w:r>
      <w:r>
        <w:t>below shows</w:t>
      </w:r>
      <w:r w:rsidR="00AD27FF">
        <w:t xml:space="preserve"> the com</w:t>
      </w:r>
      <w:r w:rsidR="00F8353A">
        <w:t>ponents</w:t>
      </w:r>
      <w:r w:rsidR="001D08A3">
        <w:t xml:space="preserve"> that</w:t>
      </w:r>
      <w:r w:rsidR="00F8353A">
        <w:t xml:space="preserve"> </w:t>
      </w:r>
      <w:r w:rsidR="001D08A3">
        <w:t>make</w:t>
      </w:r>
      <w:r w:rsidR="00F8353A">
        <w:t xml:space="preserve"> up the model – a JSO</w:t>
      </w:r>
      <w:r w:rsidR="002A57BC">
        <w:t>N object is input to the parser;</w:t>
      </w:r>
      <w:r w:rsidR="00F8353A">
        <w:t xml:space="preserve"> </w:t>
      </w:r>
      <w:r w:rsidR="002A57BC">
        <w:t>an</w:t>
      </w:r>
      <w:r w:rsidR="00F8353A">
        <w:t xml:space="preserve"> application lies on top of the parser, taking its output to generate a result.</w:t>
      </w:r>
    </w:p>
    <w:p w:rsidR="001F5FE6" w:rsidRDefault="001F5FE6" w:rsidP="00D61A47">
      <w:pPr>
        <w:pStyle w:val="PlainText"/>
      </w:pPr>
    </w:p>
    <w:p w:rsidR="00F8353A" w:rsidRDefault="001E40A4" w:rsidP="00D61A47">
      <w:pPr>
        <w:pStyle w:val="PlainText"/>
      </w:pPr>
      <w:r>
        <w:rPr>
          <w:noProof/>
        </w:rPr>
        <w:lastRenderedPageBreak/>
        <w:drawing>
          <wp:inline distT="0" distB="0" distL="0" distR="0" wp14:anchorId="33B37598">
            <wp:extent cx="2463165" cy="23228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165" cy="2322830"/>
                    </a:xfrm>
                    <a:prstGeom prst="rect">
                      <a:avLst/>
                    </a:prstGeom>
                    <a:noFill/>
                  </pic:spPr>
                </pic:pic>
              </a:graphicData>
            </a:graphic>
          </wp:inline>
        </w:drawing>
      </w:r>
    </w:p>
    <w:p w:rsidR="00ED44BF" w:rsidRDefault="00ED44BF" w:rsidP="00D61A47">
      <w:pPr>
        <w:pStyle w:val="PlainText"/>
      </w:pPr>
    </w:p>
    <w:p w:rsidR="00550E3C" w:rsidRDefault="00550E3C" w:rsidP="00550E3C">
      <w:pPr>
        <w:pStyle w:val="Heading1"/>
      </w:pPr>
      <w:r>
        <w:t xml:space="preserve">Parser </w:t>
      </w:r>
      <w:r w:rsidR="0000784D">
        <w:t>m</w:t>
      </w:r>
      <w:r>
        <w:t>odel</w:t>
      </w:r>
    </w:p>
    <w:p w:rsidR="00032375" w:rsidRDefault="00032375" w:rsidP="00032375">
      <w:pPr>
        <w:pStyle w:val="PlainText"/>
      </w:pPr>
      <w:r>
        <w:t xml:space="preserve">The parser takes </w:t>
      </w:r>
      <w:r w:rsidR="00F152FC">
        <w:t xml:space="preserve">JSON as </w:t>
      </w:r>
      <w:r>
        <w:t>input and generates output. This model focusses just on JSON object input</w:t>
      </w:r>
      <w:r w:rsidR="00F152FC">
        <w:t xml:space="preserve"> (not JSON arrays, </w:t>
      </w:r>
      <w:r w:rsidR="00821B12">
        <w:t xml:space="preserve">JSON strings, </w:t>
      </w:r>
      <w:r w:rsidR="00F152FC">
        <w:t>or other JSON values)</w:t>
      </w:r>
      <w:r>
        <w:t xml:space="preserve">. The output </w:t>
      </w:r>
      <w:r w:rsidR="00803636">
        <w:t xml:space="preserve">of the parser </w:t>
      </w:r>
      <w:r>
        <w:t>is the set of keys (name/value pairs) in the input</w:t>
      </w:r>
      <w:r w:rsidR="00DD269A">
        <w:t xml:space="preserve"> object</w:t>
      </w:r>
      <w:r>
        <w:t>.</w:t>
      </w:r>
    </w:p>
    <w:p w:rsidR="00032375" w:rsidRDefault="00032375" w:rsidP="00032375">
      <w:pPr>
        <w:pStyle w:val="PlainText"/>
      </w:pPr>
    </w:p>
    <w:p w:rsidR="00032375" w:rsidRDefault="00032375" w:rsidP="00032375">
      <w:pPr>
        <w:pStyle w:val="PlainText"/>
      </w:pPr>
      <w:r w:rsidRPr="00032375">
        <w:rPr>
          <w:b/>
        </w:rPr>
        <w:t>one sig</w:t>
      </w:r>
      <w:r>
        <w:t xml:space="preserve"> Parser {</w:t>
      </w:r>
    </w:p>
    <w:p w:rsidR="00032375" w:rsidRDefault="00032375" w:rsidP="00032375">
      <w:pPr>
        <w:pStyle w:val="PlainText"/>
      </w:pPr>
      <w:r>
        <w:t xml:space="preserve">    input: Object,</w:t>
      </w:r>
    </w:p>
    <w:p w:rsidR="00032375" w:rsidRDefault="00032375" w:rsidP="00032375">
      <w:pPr>
        <w:pStyle w:val="PlainText"/>
      </w:pPr>
      <w:r>
        <w:t xml:space="preserve">    output: </w:t>
      </w:r>
      <w:r w:rsidRPr="00032375">
        <w:rPr>
          <w:b/>
        </w:rPr>
        <w:t>set</w:t>
      </w:r>
      <w:r>
        <w:t xml:space="preserve"> Key</w:t>
      </w:r>
    </w:p>
    <w:p w:rsidR="00032375" w:rsidRDefault="00032375" w:rsidP="00032375">
      <w:pPr>
        <w:pStyle w:val="PlainText"/>
      </w:pPr>
      <w:r>
        <w:t>}  {</w:t>
      </w:r>
    </w:p>
    <w:p w:rsidR="00032375" w:rsidRDefault="00032375" w:rsidP="00032375">
      <w:pPr>
        <w:pStyle w:val="PlainText"/>
      </w:pPr>
      <w:r>
        <w:t xml:space="preserve">    </w:t>
      </w:r>
      <w:r w:rsidRPr="00032375">
        <w:rPr>
          <w:color w:val="A6A6A6" w:themeColor="background1" w:themeShade="A6"/>
        </w:rPr>
        <w:t>// The input JSON object consists of all of the keys in the set Key.</w:t>
      </w:r>
    </w:p>
    <w:p w:rsidR="00032375" w:rsidRDefault="00032375" w:rsidP="00032375">
      <w:pPr>
        <w:pStyle w:val="PlainText"/>
      </w:pPr>
      <w:r>
        <w:t xml:space="preserve">    Key </w:t>
      </w:r>
      <w:r w:rsidRPr="00032375">
        <w:rPr>
          <w:b/>
        </w:rPr>
        <w:t>in</w:t>
      </w:r>
      <w:r>
        <w:t xml:space="preserve"> input.keys</w:t>
      </w:r>
    </w:p>
    <w:p w:rsidR="00550E3C" w:rsidRDefault="00032375" w:rsidP="00032375">
      <w:pPr>
        <w:pStyle w:val="PlainText"/>
      </w:pPr>
      <w:r>
        <w:t>}</w:t>
      </w:r>
    </w:p>
    <w:p w:rsidR="00B41682" w:rsidRDefault="00B41682" w:rsidP="00D61A47">
      <w:pPr>
        <w:pStyle w:val="PlainText"/>
      </w:pPr>
    </w:p>
    <w:p w:rsidR="00057BDC" w:rsidRDefault="00057BDC" w:rsidP="00057BDC">
      <w:pPr>
        <w:pStyle w:val="PlainText"/>
      </w:pPr>
      <w:r>
        <w:t>A JSON object consists of a set of keys.</w:t>
      </w:r>
    </w:p>
    <w:p w:rsidR="00057BDC" w:rsidRDefault="00057BDC" w:rsidP="00057BDC">
      <w:pPr>
        <w:pStyle w:val="PlainText"/>
      </w:pPr>
    </w:p>
    <w:p w:rsidR="00057BDC" w:rsidRDefault="00057BDC" w:rsidP="00057BDC">
      <w:pPr>
        <w:pStyle w:val="PlainText"/>
      </w:pPr>
      <w:r w:rsidRPr="00057BDC">
        <w:rPr>
          <w:b/>
        </w:rPr>
        <w:t>sig</w:t>
      </w:r>
      <w:r>
        <w:t xml:space="preserve"> Object {</w:t>
      </w:r>
    </w:p>
    <w:p w:rsidR="00057BDC" w:rsidRDefault="00057BDC" w:rsidP="00057BDC">
      <w:pPr>
        <w:pStyle w:val="PlainText"/>
      </w:pPr>
      <w:r>
        <w:t xml:space="preserve">    keys: </w:t>
      </w:r>
      <w:r w:rsidRPr="00057BDC">
        <w:rPr>
          <w:b/>
        </w:rPr>
        <w:t>set</w:t>
      </w:r>
      <w:r>
        <w:t xml:space="preserve"> Key</w:t>
      </w:r>
    </w:p>
    <w:p w:rsidR="00057BDC" w:rsidRDefault="00057BDC" w:rsidP="00057BDC">
      <w:pPr>
        <w:pStyle w:val="PlainText"/>
      </w:pPr>
      <w:r>
        <w:t xml:space="preserve">} </w:t>
      </w:r>
    </w:p>
    <w:p w:rsidR="00057BDC" w:rsidRDefault="00057BDC" w:rsidP="00057BDC">
      <w:pPr>
        <w:pStyle w:val="PlainText"/>
      </w:pPr>
    </w:p>
    <w:p w:rsidR="00057BDC" w:rsidRDefault="00057BDC" w:rsidP="00057BDC">
      <w:pPr>
        <w:pStyle w:val="PlainText"/>
      </w:pPr>
      <w:r>
        <w:t>Ea</w:t>
      </w:r>
      <w:r w:rsidR="004F2DB7">
        <w:t>ch key has a name and a value (data).</w:t>
      </w:r>
    </w:p>
    <w:p w:rsidR="00057BDC" w:rsidRDefault="00057BDC" w:rsidP="00057BDC">
      <w:pPr>
        <w:pStyle w:val="PlainText"/>
      </w:pPr>
    </w:p>
    <w:p w:rsidR="00057BDC" w:rsidRDefault="00057BDC" w:rsidP="00057BDC">
      <w:pPr>
        <w:pStyle w:val="PlainText"/>
      </w:pPr>
      <w:r w:rsidRPr="00057BDC">
        <w:rPr>
          <w:b/>
        </w:rPr>
        <w:t>sig</w:t>
      </w:r>
      <w:r>
        <w:t xml:space="preserve"> Key {</w:t>
      </w:r>
    </w:p>
    <w:p w:rsidR="00057BDC" w:rsidRDefault="00057BDC" w:rsidP="00057BDC">
      <w:pPr>
        <w:pStyle w:val="PlainText"/>
      </w:pPr>
      <w:r>
        <w:t xml:space="preserve">    name: Name,</w:t>
      </w:r>
    </w:p>
    <w:p w:rsidR="00057BDC" w:rsidRDefault="00057BDC" w:rsidP="00057BDC">
      <w:pPr>
        <w:pStyle w:val="PlainText"/>
      </w:pPr>
      <w:r>
        <w:t xml:space="preserve">    value: Data</w:t>
      </w:r>
    </w:p>
    <w:p w:rsidR="00057BDC" w:rsidRDefault="00057BDC" w:rsidP="00057BDC">
      <w:pPr>
        <w:pStyle w:val="PlainText"/>
      </w:pPr>
      <w:r>
        <w:t>}</w:t>
      </w:r>
    </w:p>
    <w:p w:rsidR="00057BDC" w:rsidRDefault="00057BDC" w:rsidP="00057BDC">
      <w:pPr>
        <w:pStyle w:val="PlainText"/>
      </w:pPr>
    </w:p>
    <w:p w:rsidR="00057BDC" w:rsidRDefault="00057BDC" w:rsidP="00057BDC">
      <w:pPr>
        <w:pStyle w:val="PlainText"/>
      </w:pPr>
      <w:r>
        <w:t>Set of names.</w:t>
      </w:r>
    </w:p>
    <w:p w:rsidR="00057BDC" w:rsidRDefault="00057BDC" w:rsidP="00057BDC">
      <w:pPr>
        <w:pStyle w:val="PlainText"/>
      </w:pPr>
    </w:p>
    <w:p w:rsidR="00057BDC" w:rsidRDefault="00057BDC" w:rsidP="00057BDC">
      <w:pPr>
        <w:pStyle w:val="PlainText"/>
      </w:pPr>
      <w:r w:rsidRPr="00057BDC">
        <w:rPr>
          <w:b/>
        </w:rPr>
        <w:t>sig</w:t>
      </w:r>
      <w:r>
        <w:t xml:space="preserve"> Name {}</w:t>
      </w:r>
    </w:p>
    <w:p w:rsidR="00057BDC" w:rsidRDefault="00057BDC" w:rsidP="00057BDC">
      <w:pPr>
        <w:pStyle w:val="PlainText"/>
      </w:pPr>
    </w:p>
    <w:p w:rsidR="00057BDC" w:rsidRDefault="00057BDC" w:rsidP="00057BDC">
      <w:pPr>
        <w:pStyle w:val="PlainText"/>
      </w:pPr>
      <w:r>
        <w:t>Data may be either classified or unclassified.</w:t>
      </w:r>
    </w:p>
    <w:p w:rsidR="00057BDC" w:rsidRDefault="00057BDC" w:rsidP="00057BDC">
      <w:pPr>
        <w:pStyle w:val="PlainText"/>
      </w:pPr>
    </w:p>
    <w:p w:rsidR="00057BDC" w:rsidRDefault="00057BDC" w:rsidP="00057BDC">
      <w:pPr>
        <w:pStyle w:val="PlainText"/>
      </w:pPr>
      <w:r w:rsidRPr="00057BDC">
        <w:rPr>
          <w:b/>
        </w:rPr>
        <w:lastRenderedPageBreak/>
        <w:t>abstract</w:t>
      </w:r>
      <w:r>
        <w:t xml:space="preserve"> </w:t>
      </w:r>
      <w:r w:rsidRPr="00057BDC">
        <w:rPr>
          <w:b/>
        </w:rPr>
        <w:t>sig</w:t>
      </w:r>
      <w:r>
        <w:t xml:space="preserve"> Data {}</w:t>
      </w:r>
    </w:p>
    <w:p w:rsidR="00057BDC" w:rsidRDefault="00057BDC" w:rsidP="00057BDC">
      <w:pPr>
        <w:pStyle w:val="PlainText"/>
      </w:pPr>
      <w:r w:rsidRPr="00057BDC">
        <w:rPr>
          <w:b/>
        </w:rPr>
        <w:t>sig</w:t>
      </w:r>
      <w:r>
        <w:t xml:space="preserve"> Unclassified </w:t>
      </w:r>
      <w:r w:rsidRPr="00057BDC">
        <w:rPr>
          <w:b/>
        </w:rPr>
        <w:t>extends</w:t>
      </w:r>
      <w:r>
        <w:t xml:space="preserve"> Data {}</w:t>
      </w:r>
    </w:p>
    <w:p w:rsidR="00057BDC" w:rsidRDefault="00057BDC" w:rsidP="00057BDC">
      <w:pPr>
        <w:pStyle w:val="PlainText"/>
      </w:pPr>
      <w:r w:rsidRPr="00057BDC">
        <w:rPr>
          <w:b/>
        </w:rPr>
        <w:t>sig</w:t>
      </w:r>
      <w:r>
        <w:t xml:space="preserve"> Classified </w:t>
      </w:r>
      <w:r w:rsidRPr="00057BDC">
        <w:rPr>
          <w:b/>
        </w:rPr>
        <w:t>extends</w:t>
      </w:r>
      <w:r>
        <w:t xml:space="preserve"> Data {}</w:t>
      </w:r>
    </w:p>
    <w:p w:rsidR="00057BDC" w:rsidRDefault="00057BDC" w:rsidP="00057BDC">
      <w:pPr>
        <w:pStyle w:val="PlainText"/>
      </w:pPr>
    </w:p>
    <w:p w:rsidR="00057BDC" w:rsidRDefault="00C80D07" w:rsidP="00057BDC">
      <w:pPr>
        <w:pStyle w:val="PlainText"/>
      </w:pPr>
      <w:r>
        <w:t>“parse”</w:t>
      </w:r>
      <w:r w:rsidR="00057BDC">
        <w:t xml:space="preserve"> is the parsing operation. </w:t>
      </w:r>
      <w:r w:rsidR="003351F3">
        <w:t>After</w:t>
      </w:r>
      <w:r w:rsidR="00057BDC">
        <w:t xml:space="preserve"> </w:t>
      </w:r>
      <w:r w:rsidR="008A4B32">
        <w:t>initialization,</w:t>
      </w:r>
      <w:r w:rsidR="003351F3">
        <w:t xml:space="preserve"> each</w:t>
      </w:r>
      <w:r w:rsidR="00057BDC">
        <w:t xml:space="preserve"> key in the input is sequentially  processed</w:t>
      </w:r>
      <w:r>
        <w:t>. A</w:t>
      </w:r>
      <w:r w:rsidR="00057BDC">
        <w:t xml:space="preserve"> key is added to the ouput only if it is the final key in the object with </w:t>
      </w:r>
      <w:r>
        <w:t>that</w:t>
      </w:r>
      <w:r w:rsidR="008A4B32">
        <w:t xml:space="preserve"> name. In other words</w:t>
      </w:r>
      <w:r w:rsidR="00057BDC">
        <w:t>, when duplicate keys</w:t>
      </w:r>
      <w:r w:rsidR="00530DDC" w:rsidRPr="00530DDC">
        <w:t xml:space="preserve"> </w:t>
      </w:r>
      <w:r w:rsidR="00530DDC">
        <w:t>exist</w:t>
      </w:r>
      <w:r w:rsidR="00057BDC">
        <w:t>, only the last one</w:t>
      </w:r>
      <w:r w:rsidR="00530DDC">
        <w:t xml:space="preserve"> is exposed (output)</w:t>
      </w:r>
      <w:r w:rsidR="00057BDC">
        <w:t>.</w:t>
      </w:r>
    </w:p>
    <w:p w:rsidR="00057BDC" w:rsidRDefault="00057BDC" w:rsidP="00057BDC">
      <w:pPr>
        <w:pStyle w:val="PlainText"/>
      </w:pPr>
    </w:p>
    <w:p w:rsidR="00057BDC" w:rsidRDefault="00057BDC" w:rsidP="00057BDC">
      <w:pPr>
        <w:pStyle w:val="PlainText"/>
      </w:pPr>
      <w:r w:rsidRPr="00057BDC">
        <w:rPr>
          <w:b/>
        </w:rPr>
        <w:t>pred</w:t>
      </w:r>
      <w:r>
        <w:t xml:space="preserve"> parse {</w:t>
      </w:r>
    </w:p>
    <w:p w:rsidR="00057BDC" w:rsidRDefault="00057BDC" w:rsidP="00057BDC">
      <w:pPr>
        <w:pStyle w:val="PlainText"/>
      </w:pPr>
      <w:r>
        <w:t xml:space="preserve">    initParser</w:t>
      </w:r>
    </w:p>
    <w:p w:rsidR="00057BDC" w:rsidRDefault="00057BDC" w:rsidP="00057BDC">
      <w:pPr>
        <w:pStyle w:val="PlainText"/>
      </w:pPr>
      <w:r>
        <w:t xml:space="preserve">    </w:t>
      </w:r>
      <w:r w:rsidRPr="00057BDC">
        <w:rPr>
          <w:b/>
        </w:rPr>
        <w:t>all</w:t>
      </w:r>
      <w:r>
        <w:t xml:space="preserve"> key: Parser.input.keys |</w:t>
      </w:r>
    </w:p>
    <w:p w:rsidR="00057BDC" w:rsidRDefault="00057BDC" w:rsidP="00057BDC">
      <w:pPr>
        <w:pStyle w:val="PlainText"/>
      </w:pPr>
      <w:r>
        <w:t xml:space="preserve">        </w:t>
      </w:r>
      <w:r w:rsidRPr="00057BDC">
        <w:rPr>
          <w:b/>
        </w:rPr>
        <w:t>let</w:t>
      </w:r>
      <w:r>
        <w:t xml:space="preserve"> nextKeys = nexts [key] |</w:t>
      </w:r>
    </w:p>
    <w:p w:rsidR="00057BDC" w:rsidRDefault="00057BDC" w:rsidP="00057BDC">
      <w:pPr>
        <w:pStyle w:val="PlainText"/>
      </w:pPr>
      <w:r>
        <w:t xml:space="preserve">            </w:t>
      </w:r>
      <w:r w:rsidRPr="00057BDC">
        <w:rPr>
          <w:b/>
        </w:rPr>
        <w:t>not</w:t>
      </w:r>
      <w:r>
        <w:t xml:space="preserve"> (key.name </w:t>
      </w:r>
      <w:r w:rsidRPr="00057BDC">
        <w:rPr>
          <w:b/>
        </w:rPr>
        <w:t>in</w:t>
      </w:r>
      <w:r>
        <w:t xml:space="preserve"> nextKeys.name) =&gt;</w:t>
      </w:r>
    </w:p>
    <w:p w:rsidR="00057BDC" w:rsidRDefault="00057BDC" w:rsidP="00057BDC">
      <w:pPr>
        <w:pStyle w:val="PlainText"/>
      </w:pPr>
      <w:r>
        <w:t xml:space="preserve">                key </w:t>
      </w:r>
      <w:r w:rsidRPr="00057BDC">
        <w:rPr>
          <w:b/>
        </w:rPr>
        <w:t>in</w:t>
      </w:r>
      <w:r>
        <w:t xml:space="preserve"> Parser.output</w:t>
      </w:r>
    </w:p>
    <w:p w:rsidR="00057BDC" w:rsidRPr="00057BDC" w:rsidRDefault="00057BDC" w:rsidP="00057BDC">
      <w:pPr>
        <w:pStyle w:val="PlainText"/>
        <w:rPr>
          <w:b/>
        </w:rPr>
      </w:pPr>
      <w:r>
        <w:t xml:space="preserve">           </w:t>
      </w:r>
      <w:r w:rsidRPr="00057BDC">
        <w:rPr>
          <w:b/>
        </w:rPr>
        <w:t>else</w:t>
      </w:r>
    </w:p>
    <w:p w:rsidR="00057BDC" w:rsidRDefault="00057BDC" w:rsidP="00057BDC">
      <w:pPr>
        <w:pStyle w:val="PlainText"/>
      </w:pPr>
      <w:r>
        <w:t xml:space="preserve">                </w:t>
      </w:r>
      <w:r w:rsidRPr="00057BDC">
        <w:rPr>
          <w:b/>
        </w:rPr>
        <w:t>not</w:t>
      </w:r>
      <w:r>
        <w:t xml:space="preserve"> (key </w:t>
      </w:r>
      <w:r w:rsidRPr="00057BDC">
        <w:rPr>
          <w:b/>
        </w:rPr>
        <w:t>in</w:t>
      </w:r>
      <w:r>
        <w:t xml:space="preserve"> Parser.output)</w:t>
      </w:r>
    </w:p>
    <w:p w:rsidR="00057BDC" w:rsidRDefault="00057BDC" w:rsidP="00057BDC">
      <w:pPr>
        <w:pStyle w:val="PlainText"/>
      </w:pPr>
      <w:r>
        <w:t>}</w:t>
      </w:r>
    </w:p>
    <w:p w:rsidR="00057BDC" w:rsidRDefault="00057BDC" w:rsidP="00057BDC">
      <w:pPr>
        <w:pStyle w:val="PlainText"/>
      </w:pPr>
    </w:p>
    <w:p w:rsidR="00057BDC" w:rsidRDefault="00685859" w:rsidP="00057BDC">
      <w:pPr>
        <w:pStyle w:val="PlainText"/>
      </w:pPr>
      <w:r>
        <w:t xml:space="preserve">To make it </w:t>
      </w:r>
      <w:r w:rsidR="00057BDC">
        <w:t>interesting, the input object contains at least one key and not all keys have the same name.</w:t>
      </w:r>
    </w:p>
    <w:p w:rsidR="00057BDC" w:rsidRDefault="00057BDC" w:rsidP="00057BDC">
      <w:pPr>
        <w:pStyle w:val="PlainText"/>
      </w:pPr>
    </w:p>
    <w:p w:rsidR="00057BDC" w:rsidRDefault="00057BDC" w:rsidP="00057BDC">
      <w:pPr>
        <w:pStyle w:val="PlainText"/>
      </w:pPr>
      <w:r w:rsidRPr="00057BDC">
        <w:rPr>
          <w:b/>
        </w:rPr>
        <w:t>pred</w:t>
      </w:r>
      <w:r>
        <w:t xml:space="preserve"> initParser {</w:t>
      </w:r>
    </w:p>
    <w:p w:rsidR="00057BDC" w:rsidRDefault="00057BDC" w:rsidP="00057BDC">
      <w:pPr>
        <w:pStyle w:val="PlainText"/>
      </w:pPr>
      <w:r>
        <w:t xml:space="preserve">    </w:t>
      </w:r>
      <w:r w:rsidRPr="00057BDC">
        <w:rPr>
          <w:b/>
        </w:rPr>
        <w:t>some</w:t>
      </w:r>
      <w:r>
        <w:t xml:space="preserve"> Parser.input.keys</w:t>
      </w:r>
    </w:p>
    <w:p w:rsidR="00057BDC" w:rsidRDefault="00057BDC" w:rsidP="00057BDC">
      <w:pPr>
        <w:pStyle w:val="PlainText"/>
      </w:pPr>
      <w:r>
        <w:t xml:space="preserve">    #Name &gt; 1</w:t>
      </w:r>
    </w:p>
    <w:p w:rsidR="00D61A47" w:rsidRDefault="00057BDC" w:rsidP="00D61A47">
      <w:pPr>
        <w:pStyle w:val="PlainText"/>
      </w:pPr>
      <w:r>
        <w:t>}</w:t>
      </w:r>
    </w:p>
    <w:p w:rsidR="0096216A" w:rsidRDefault="003351F3" w:rsidP="0037036A">
      <w:pPr>
        <w:pStyle w:val="Heading1"/>
      </w:pPr>
      <w:r>
        <w:t xml:space="preserve">Application </w:t>
      </w:r>
      <w:r w:rsidR="0000784D">
        <w:t>m</w:t>
      </w:r>
      <w:r>
        <w:t>odel</w:t>
      </w:r>
    </w:p>
    <w:p w:rsidR="00A46360" w:rsidRDefault="00042208" w:rsidP="00042208">
      <w:r>
        <w:t>The applic</w:t>
      </w:r>
      <w:r w:rsidR="00A26001">
        <w:t>ation first invokes the parser</w:t>
      </w:r>
      <w:r w:rsidR="00CF1298">
        <w:t xml:space="preserve">. It processes </w:t>
      </w:r>
      <w:r>
        <w:t>the keys</w:t>
      </w:r>
      <w:r w:rsidR="00A46360">
        <w:t xml:space="preserve"> output by the parser</w:t>
      </w:r>
      <w:r>
        <w:t>, discarding those with classified value</w:t>
      </w:r>
      <w:r w:rsidR="00AF7799">
        <w:t>s</w:t>
      </w:r>
      <w:r>
        <w:t>, retaining those with unclassified value</w:t>
      </w:r>
      <w:r w:rsidR="00AF7799">
        <w:t>s</w:t>
      </w:r>
      <w:r>
        <w:t>.</w:t>
      </w:r>
      <w:r w:rsidR="00AF7799">
        <w:t xml:space="preserve"> The result</w:t>
      </w:r>
      <w:r>
        <w:t xml:space="preserve"> </w:t>
      </w:r>
      <w:r w:rsidR="000302CF">
        <w:t xml:space="preserve">of the application </w:t>
      </w:r>
      <w:r>
        <w:t xml:space="preserve">is a </w:t>
      </w:r>
      <w:r w:rsidR="00AF7799">
        <w:t xml:space="preserve">new </w:t>
      </w:r>
      <w:r>
        <w:t xml:space="preserve">JSON object. </w:t>
      </w:r>
    </w:p>
    <w:p w:rsidR="00042208" w:rsidRDefault="00042208" w:rsidP="00042208">
      <w:r>
        <w:t>There are a set of</w:t>
      </w:r>
      <w:r w:rsidR="009B3392">
        <w:t xml:space="preserve"> Applications, e</w:t>
      </w:r>
      <w:r>
        <w:t xml:space="preserve">ach </w:t>
      </w:r>
      <w:r w:rsidR="009B3392">
        <w:t>representing</w:t>
      </w:r>
      <w:r>
        <w:t xml:space="preserve"> </w:t>
      </w:r>
      <w:r w:rsidR="00A46360">
        <w:t>a</w:t>
      </w:r>
      <w:r>
        <w:t xml:space="preserve"> state of the Application.</w:t>
      </w:r>
    </w:p>
    <w:p w:rsidR="00042208" w:rsidRDefault="00042208" w:rsidP="00042208">
      <w:r w:rsidRPr="00042208">
        <w:rPr>
          <w:b/>
        </w:rPr>
        <w:t>sig</w:t>
      </w:r>
      <w:r>
        <w:t xml:space="preserve"> Application {</w:t>
      </w:r>
      <w:r>
        <w:br/>
        <w:t xml:space="preserve">    result: Object</w:t>
      </w:r>
      <w:r>
        <w:br/>
        <w:t>}  {</w:t>
      </w:r>
      <w:r>
        <w:br/>
        <w:t xml:space="preserve">    </w:t>
      </w:r>
      <w:r w:rsidRPr="00042208">
        <w:rPr>
          <w:color w:val="A6A6A6" w:themeColor="background1" w:themeShade="A6"/>
        </w:rPr>
        <w:t xml:space="preserve">// The </w:t>
      </w:r>
      <w:r w:rsidR="0043126D">
        <w:rPr>
          <w:color w:val="A6A6A6" w:themeColor="background1" w:themeShade="A6"/>
        </w:rPr>
        <w:t xml:space="preserve">JSON </w:t>
      </w:r>
      <w:r w:rsidRPr="00042208">
        <w:rPr>
          <w:color w:val="A6A6A6" w:themeColor="background1" w:themeShade="A6"/>
        </w:rPr>
        <w:t xml:space="preserve">object output by the application is not the same </w:t>
      </w:r>
      <w:r w:rsidR="0043126D">
        <w:rPr>
          <w:color w:val="A6A6A6" w:themeColor="background1" w:themeShade="A6"/>
        </w:rPr>
        <w:t>as</w:t>
      </w:r>
      <w:r w:rsidRPr="00042208">
        <w:rPr>
          <w:color w:val="A6A6A6" w:themeColor="background1" w:themeShade="A6"/>
        </w:rPr>
        <w:t xml:space="preserve"> that input to the parser.</w:t>
      </w:r>
      <w:r>
        <w:br/>
        <w:t xml:space="preserve">    result != Parser.input</w:t>
      </w:r>
      <w:r>
        <w:br/>
        <w:t>}</w:t>
      </w:r>
    </w:p>
    <w:p w:rsidR="00042208" w:rsidRDefault="00042208" w:rsidP="00042208">
      <w:r>
        <w:t xml:space="preserve">The application </w:t>
      </w:r>
      <w:r w:rsidR="00452AAB">
        <w:t>uses the following</w:t>
      </w:r>
      <w:r w:rsidR="00B70D74">
        <w:t xml:space="preserve"> </w:t>
      </w:r>
      <w:r w:rsidR="006C3D4C">
        <w:t xml:space="preserve">execution </w:t>
      </w:r>
      <w:r w:rsidR="00B70D74">
        <w:t>strategy</w:t>
      </w:r>
      <w:r>
        <w:t xml:space="preserve">: start with the </w:t>
      </w:r>
      <w:r w:rsidR="006C2C67">
        <w:t>original JSON</w:t>
      </w:r>
      <w:r>
        <w:t xml:space="preserve"> </w:t>
      </w:r>
      <w:r w:rsidR="00564CA4">
        <w:t xml:space="preserve">object </w:t>
      </w:r>
      <w:r>
        <w:t xml:space="preserve">keys </w:t>
      </w:r>
      <w:r w:rsidR="00897A9B">
        <w:t xml:space="preserve">and </w:t>
      </w:r>
      <w:r>
        <w:t>iterate over the keys output by the</w:t>
      </w:r>
      <w:r w:rsidR="006E6E31">
        <w:t xml:space="preserve"> parser;</w:t>
      </w:r>
      <w:r w:rsidR="00B70D74">
        <w:t xml:space="preserve"> i</w:t>
      </w:r>
      <w:r>
        <w:t xml:space="preserve">f </w:t>
      </w:r>
      <w:r w:rsidR="006C3D4C">
        <w:t>a</w:t>
      </w:r>
      <w:r>
        <w:t xml:space="preserve"> key has a </w:t>
      </w:r>
      <w:r w:rsidR="007272B4">
        <w:t xml:space="preserve">classified </w:t>
      </w:r>
      <w:r>
        <w:t>value, remove i</w:t>
      </w:r>
      <w:r w:rsidR="00B70D74">
        <w:t>t; o</w:t>
      </w:r>
      <w:r>
        <w:t xml:space="preserve">therwise, include it in the the next state of </w:t>
      </w:r>
      <w:r w:rsidR="006C3D4C">
        <w:t xml:space="preserve">the </w:t>
      </w:r>
      <w:r>
        <w:t>Application.</w:t>
      </w:r>
    </w:p>
    <w:p w:rsidR="00042208" w:rsidRDefault="00042208" w:rsidP="00042208">
      <w:r w:rsidRPr="002419F9">
        <w:rPr>
          <w:b/>
        </w:rPr>
        <w:t>fact</w:t>
      </w:r>
      <w:r>
        <w:t xml:space="preserve"> trace {</w:t>
      </w:r>
      <w:r>
        <w:br/>
        <w:t xml:space="preserve">    init [first]</w:t>
      </w:r>
      <w:r>
        <w:br/>
        <w:t xml:space="preserve">    </w:t>
      </w:r>
      <w:r w:rsidRPr="002419F9">
        <w:rPr>
          <w:b/>
        </w:rPr>
        <w:t>all</w:t>
      </w:r>
      <w:r>
        <w:t xml:space="preserve"> app: Application - last | </w:t>
      </w:r>
      <w:r w:rsidRPr="002419F9">
        <w:rPr>
          <w:b/>
        </w:rPr>
        <w:t>let</w:t>
      </w:r>
      <w:r>
        <w:t xml:space="preserve"> app' = app.next {</w:t>
      </w:r>
      <w:r>
        <w:br/>
        <w:t xml:space="preserve">        </w:t>
      </w:r>
      <w:r w:rsidRPr="002419F9">
        <w:rPr>
          <w:b/>
        </w:rPr>
        <w:t>all</w:t>
      </w:r>
      <w:r>
        <w:t xml:space="preserve"> key: Parser.output |</w:t>
      </w:r>
      <w:r>
        <w:br/>
        <w:t xml:space="preserve">            key.value </w:t>
      </w:r>
      <w:r w:rsidRPr="002419F9">
        <w:rPr>
          <w:b/>
        </w:rPr>
        <w:t>in</w:t>
      </w:r>
      <w:r>
        <w:t xml:space="preserve"> Classified =&gt;</w:t>
      </w:r>
      <w:r>
        <w:br/>
      </w:r>
      <w:r>
        <w:lastRenderedPageBreak/>
        <w:t xml:space="preserve">                app'.result.keys = app.result.keys - key</w:t>
      </w:r>
      <w:r>
        <w:br/>
        <w:t xml:space="preserve">            </w:t>
      </w:r>
      <w:r w:rsidRPr="002419F9">
        <w:rPr>
          <w:b/>
        </w:rPr>
        <w:t>else</w:t>
      </w:r>
      <w:r>
        <w:br/>
        <w:t xml:space="preserve">        app'.result.keys = app.result.keys</w:t>
      </w:r>
      <w:r>
        <w:br/>
        <w:t xml:space="preserve">    }</w:t>
      </w:r>
      <w:r>
        <w:br/>
        <w:t>}</w:t>
      </w:r>
    </w:p>
    <w:p w:rsidR="00042208" w:rsidRDefault="00042208" w:rsidP="00042208">
      <w:r>
        <w:t xml:space="preserve">Initialize </w:t>
      </w:r>
      <w:r w:rsidR="002419F9">
        <w:t>the Application's result</w:t>
      </w:r>
      <w:r w:rsidR="00BD28E9">
        <w:t xml:space="preserve"> field</w:t>
      </w:r>
      <w:r w:rsidR="00045013">
        <w:t xml:space="preserve"> </w:t>
      </w:r>
      <w:r w:rsidR="002419F9">
        <w:t xml:space="preserve">to </w:t>
      </w:r>
      <w:r w:rsidR="00D705E2">
        <w:t xml:space="preserve">hold </w:t>
      </w:r>
      <w:r w:rsidR="002419F9">
        <w:t>the</w:t>
      </w:r>
      <w:r>
        <w:t xml:space="preserve"> </w:t>
      </w:r>
      <w:r w:rsidR="00045013">
        <w:t xml:space="preserve">original </w:t>
      </w:r>
      <w:r>
        <w:t>JSON object. Then</w:t>
      </w:r>
      <w:r w:rsidR="00E60E18">
        <w:t xml:space="preserve"> call the parser</w:t>
      </w:r>
      <w:r>
        <w:t xml:space="preserve">. </w:t>
      </w:r>
    </w:p>
    <w:p w:rsidR="00042208" w:rsidRDefault="002419F9" w:rsidP="00042208">
      <w:r w:rsidRPr="002419F9">
        <w:rPr>
          <w:b/>
        </w:rPr>
        <w:t>pred</w:t>
      </w:r>
      <w:r>
        <w:t xml:space="preserve"> init (app: Application) {</w:t>
      </w:r>
      <w:r>
        <w:br/>
        <w:t xml:space="preserve">    </w:t>
      </w:r>
      <w:r w:rsidR="00042208">
        <w:t>app.</w:t>
      </w:r>
      <w:r>
        <w:t>result.keys = Parser.input.keys</w:t>
      </w:r>
      <w:r>
        <w:br/>
        <w:t xml:space="preserve">    parse</w:t>
      </w:r>
      <w:r>
        <w:br/>
      </w:r>
      <w:r w:rsidR="00042208">
        <w:t>}</w:t>
      </w:r>
    </w:p>
    <w:p w:rsidR="00A424C4" w:rsidRDefault="00E63D56" w:rsidP="00042208">
      <w:r>
        <w:t xml:space="preserve">Okay! </w:t>
      </w:r>
      <w:r w:rsidR="001E6071">
        <w:t>That’s the model,</w:t>
      </w:r>
      <w:r w:rsidR="00A424C4">
        <w:t xml:space="preserve"> </w:t>
      </w:r>
      <w:r w:rsidR="00283A14">
        <w:t xml:space="preserve">for </w:t>
      </w:r>
      <w:r w:rsidR="00A424C4">
        <w:t>both the parser and the application. Now it’s time to analyze the model. Of particular interest is whether the model allows the application</w:t>
      </w:r>
      <w:r w:rsidR="00FF71B5">
        <w:t>’s</w:t>
      </w:r>
      <w:r w:rsidR="00A424C4">
        <w:t xml:space="preserve"> result to contain classified data. </w:t>
      </w:r>
      <w:r w:rsidR="006F010D">
        <w:t>We</w:t>
      </w:r>
      <w:r w:rsidR="00E44B67">
        <w:t xml:space="preserve"> assert that it doesn’t and </w:t>
      </w:r>
      <w:r w:rsidR="006F010D">
        <w:t>invite</w:t>
      </w:r>
      <w:r w:rsidR="00E44B67">
        <w:t xml:space="preserve"> the Alloy Analyzer to find counterexamples.</w:t>
      </w:r>
    </w:p>
    <w:p w:rsidR="00042208" w:rsidRDefault="00042208" w:rsidP="00042208">
      <w:r w:rsidRPr="002419F9">
        <w:rPr>
          <w:u w:val="single"/>
        </w:rPr>
        <w:t>Assert</w:t>
      </w:r>
      <w:r>
        <w:t xml:space="preserve">: </w:t>
      </w:r>
      <w:r w:rsidR="008829BF">
        <w:t>The application’s result has no ke</w:t>
      </w:r>
      <w:r w:rsidR="00FF71B5">
        <w:t>ys with classified data</w:t>
      </w:r>
      <w:r w:rsidR="008829BF">
        <w:t>.</w:t>
      </w:r>
    </w:p>
    <w:p w:rsidR="00042208" w:rsidRDefault="00042208" w:rsidP="00042208">
      <w:r w:rsidRPr="00E30E2B">
        <w:rPr>
          <w:b/>
        </w:rPr>
        <w:t>assert</w:t>
      </w:r>
      <w:r>
        <w:t xml:space="preserve"> No_</w:t>
      </w:r>
      <w:r w:rsidR="002419F9">
        <w:t>Classified_Data_In_App_Result {</w:t>
      </w:r>
      <w:r w:rsidR="002419F9">
        <w:br/>
        <w:t xml:space="preserve">    </w:t>
      </w:r>
      <w:r w:rsidRPr="00E30E2B">
        <w:rPr>
          <w:b/>
        </w:rPr>
        <w:t>no</w:t>
      </w:r>
      <w:r>
        <w:t xml:space="preserve"> classifiedValue: Classified | classified</w:t>
      </w:r>
      <w:r w:rsidR="002419F9">
        <w:t xml:space="preserve">Value </w:t>
      </w:r>
      <w:r w:rsidR="002419F9" w:rsidRPr="00E30E2B">
        <w:rPr>
          <w:b/>
        </w:rPr>
        <w:t>in</w:t>
      </w:r>
      <w:r w:rsidR="002419F9">
        <w:t xml:space="preserve"> last.result.keys.value</w:t>
      </w:r>
      <w:r w:rsidR="002419F9">
        <w:br/>
        <w:t>}</w:t>
      </w:r>
      <w:r w:rsidR="002419F9">
        <w:br/>
      </w:r>
      <w:r w:rsidRPr="002419F9">
        <w:rPr>
          <w:b/>
        </w:rPr>
        <w:t>check</w:t>
      </w:r>
      <w:r>
        <w:t xml:space="preserve"> No_Classified_Data_In_App_Result</w:t>
      </w:r>
    </w:p>
    <w:p w:rsidR="00533DA6" w:rsidRDefault="008829BF" w:rsidP="00042208">
      <w:r w:rsidRPr="008829BF">
        <w:t>The Alloy Analyze</w:t>
      </w:r>
      <w:r w:rsidR="007954E8">
        <w:t>r finds counterexamples.</w:t>
      </w:r>
      <w:r w:rsidR="004C5EF5">
        <w:t xml:space="preserve"> </w:t>
      </w:r>
      <w:r w:rsidR="004C5EF5">
        <w:t>Yikes!</w:t>
      </w:r>
    </w:p>
    <w:p w:rsidR="00042208" w:rsidRDefault="005B44DE" w:rsidP="00042208">
      <w:r>
        <w:t xml:space="preserve">Example: </w:t>
      </w:r>
      <w:r w:rsidR="00C61AE3">
        <w:t>Suppose this is the JSON o</w:t>
      </w:r>
      <w:r w:rsidR="00692C4D">
        <w:t xml:space="preserve">bject input </w:t>
      </w:r>
      <w:r w:rsidR="00533DA6">
        <w:t>to the parser:</w:t>
      </w:r>
    </w:p>
    <w:p w:rsidR="00533DA6" w:rsidRDefault="00533DA6" w:rsidP="00533DA6">
      <w:pPr>
        <w:shd w:val="clear" w:color="auto" w:fill="FFFFFF"/>
        <w:autoSpaceDE w:val="0"/>
        <w:autoSpaceDN w:val="0"/>
        <w:adjustRightInd w:val="0"/>
        <w:spacing w:after="0" w:line="240" w:lineRule="auto"/>
        <w:rPr>
          <w:rFonts w:ascii="Times New Roman" w:hAnsi="Times New Roman" w:cs="Times New Roman"/>
          <w:sz w:val="24"/>
          <w:szCs w:val="24"/>
          <w:highlight w:val="white"/>
        </w:rPr>
      </w:pPr>
      <w:r>
        <w:rPr>
          <w:rFonts w:ascii="Times New Roman" w:hAnsi="Times New Roman" w:cs="Times New Roman"/>
          <w:color w:val="960000"/>
          <w:sz w:val="24"/>
          <w:szCs w:val="24"/>
          <w:highlight w:val="white"/>
        </w:rPr>
        <w:t>{</w:t>
      </w:r>
      <w:r>
        <w:rPr>
          <w:rFonts w:ascii="Times New Roman" w:hAnsi="Times New Roman" w:cs="Times New Roman"/>
          <w:color w:val="000000"/>
          <w:sz w:val="24"/>
          <w:szCs w:val="24"/>
          <w:highlight w:val="white"/>
        </w:rPr>
        <w:br/>
        <w:t xml:space="preserve">  </w:t>
      </w:r>
      <w:r>
        <w:rPr>
          <w:rFonts w:ascii="Times New Roman" w:hAnsi="Times New Roman" w:cs="Times New Roman"/>
          <w:color w:val="1E6496"/>
          <w:sz w:val="24"/>
          <w:szCs w:val="24"/>
          <w:highlight w:val="white"/>
        </w:rPr>
        <w:t>"title"</w:t>
      </w:r>
      <w:r>
        <w:rPr>
          <w:rFonts w:ascii="Times New Roman" w:hAnsi="Times New Roman" w:cs="Times New Roman"/>
          <w:color w:val="640032"/>
          <w:sz w:val="24"/>
          <w:szCs w:val="24"/>
          <w:highlight w:val="white"/>
        </w:rPr>
        <w:t xml:space="preserve">: </w:t>
      </w:r>
      <w:r>
        <w:rPr>
          <w:rFonts w:ascii="Times New Roman" w:hAnsi="Times New Roman" w:cs="Times New Roman"/>
          <w:color w:val="0000FF"/>
          <w:sz w:val="24"/>
          <w:szCs w:val="24"/>
          <w:highlight w:val="white"/>
        </w:rPr>
        <w:t>"Classified information"</w:t>
      </w:r>
      <w:r>
        <w:rPr>
          <w:rFonts w:ascii="Times New Roman" w:hAnsi="Times New Roman" w:cs="Times New Roman"/>
          <w:color w:val="640032"/>
          <w:sz w:val="24"/>
          <w:szCs w:val="24"/>
          <w:highlight w:val="white"/>
        </w:rPr>
        <w:t>,</w:t>
      </w:r>
      <w:r>
        <w:rPr>
          <w:rFonts w:ascii="Times New Roman" w:hAnsi="Times New Roman" w:cs="Times New Roman"/>
          <w:color w:val="000000"/>
          <w:sz w:val="24"/>
          <w:szCs w:val="24"/>
          <w:highlight w:val="white"/>
        </w:rPr>
        <w:br/>
        <w:t xml:space="preserve">  </w:t>
      </w:r>
      <w:r>
        <w:rPr>
          <w:rFonts w:ascii="Times New Roman" w:hAnsi="Times New Roman" w:cs="Times New Roman"/>
          <w:color w:val="1E6496"/>
          <w:sz w:val="24"/>
          <w:szCs w:val="24"/>
          <w:highlight w:val="white"/>
        </w:rPr>
        <w:t>"title"</w:t>
      </w:r>
      <w:r>
        <w:rPr>
          <w:rFonts w:ascii="Times New Roman" w:hAnsi="Times New Roman" w:cs="Times New Roman"/>
          <w:color w:val="640032"/>
          <w:sz w:val="24"/>
          <w:szCs w:val="24"/>
          <w:highlight w:val="white"/>
        </w:rPr>
        <w:t>:</w:t>
      </w:r>
      <w:r>
        <w:rPr>
          <w:rFonts w:ascii="Times New Roman" w:hAnsi="Times New Roman" w:cs="Times New Roman"/>
          <w:color w:val="000000"/>
          <w:sz w:val="24"/>
          <w:szCs w:val="24"/>
          <w:highlight w:val="white"/>
        </w:rPr>
        <w:t xml:space="preserve"> </w:t>
      </w:r>
      <w:r>
        <w:rPr>
          <w:rFonts w:ascii="Times New Roman" w:hAnsi="Times New Roman" w:cs="Times New Roman"/>
          <w:color w:val="0000FF"/>
          <w:sz w:val="24"/>
          <w:szCs w:val="24"/>
          <w:highlight w:val="white"/>
        </w:rPr>
        <w:t>"The Adventures of Huckleberry Finn"</w:t>
      </w:r>
      <w:r>
        <w:rPr>
          <w:rFonts w:ascii="Times New Roman" w:hAnsi="Times New Roman" w:cs="Times New Roman"/>
          <w:color w:val="000000"/>
          <w:sz w:val="24"/>
          <w:szCs w:val="24"/>
          <w:highlight w:val="white"/>
        </w:rPr>
        <w:br/>
      </w:r>
      <w:r>
        <w:rPr>
          <w:rFonts w:ascii="Times New Roman" w:hAnsi="Times New Roman" w:cs="Times New Roman"/>
          <w:color w:val="960000"/>
          <w:sz w:val="24"/>
          <w:szCs w:val="24"/>
          <w:highlight w:val="white"/>
        </w:rPr>
        <w:t>}</w:t>
      </w:r>
    </w:p>
    <w:p w:rsidR="00533DA6" w:rsidRDefault="00533DA6" w:rsidP="00533DA6">
      <w:pPr>
        <w:shd w:val="clear" w:color="auto" w:fill="FFFFFF"/>
        <w:autoSpaceDE w:val="0"/>
        <w:autoSpaceDN w:val="0"/>
        <w:adjustRightInd w:val="0"/>
        <w:spacing w:after="0" w:line="240" w:lineRule="auto"/>
        <w:rPr>
          <w:rFonts w:ascii="Times New Roman" w:hAnsi="Times New Roman" w:cs="Times New Roman"/>
          <w:sz w:val="24"/>
          <w:szCs w:val="24"/>
          <w:highlight w:val="white"/>
        </w:rPr>
      </w:pPr>
    </w:p>
    <w:p w:rsidR="00833FFC" w:rsidRDefault="00C23D79" w:rsidP="00533DA6">
      <w:pPr>
        <w:shd w:val="clear" w:color="auto" w:fill="FFFFFF"/>
        <w:autoSpaceDE w:val="0"/>
        <w:autoSpaceDN w:val="0"/>
        <w:adjustRightInd w:val="0"/>
        <w:spacing w:after="0" w:line="240" w:lineRule="auto"/>
        <w:rPr>
          <w:rFonts w:cs="Times New Roman"/>
          <w:highlight w:val="white"/>
        </w:rPr>
      </w:pPr>
      <w:r>
        <w:rPr>
          <w:rFonts w:cs="Times New Roman"/>
          <w:highlight w:val="white"/>
        </w:rPr>
        <w:t>The parser outputs this key</w:t>
      </w:r>
      <w:r w:rsidR="00833FFC">
        <w:rPr>
          <w:rFonts w:cs="Times New Roman"/>
          <w:highlight w:val="white"/>
        </w:rPr>
        <w:t>:</w:t>
      </w:r>
    </w:p>
    <w:p w:rsidR="00833FFC" w:rsidRDefault="00833FFC" w:rsidP="00533DA6">
      <w:pPr>
        <w:shd w:val="clear" w:color="auto" w:fill="FFFFFF"/>
        <w:autoSpaceDE w:val="0"/>
        <w:autoSpaceDN w:val="0"/>
        <w:adjustRightInd w:val="0"/>
        <w:spacing w:after="0" w:line="240" w:lineRule="auto"/>
        <w:rPr>
          <w:rFonts w:cs="Times New Roman"/>
          <w:highlight w:val="white"/>
        </w:rPr>
      </w:pPr>
    </w:p>
    <w:p w:rsidR="00833FFC" w:rsidRDefault="00833FFC" w:rsidP="00533DA6">
      <w:pPr>
        <w:shd w:val="clear" w:color="auto" w:fill="FFFFFF"/>
        <w:autoSpaceDE w:val="0"/>
        <w:autoSpaceDN w:val="0"/>
        <w:adjustRightInd w:val="0"/>
        <w:spacing w:after="0" w:line="240" w:lineRule="auto"/>
        <w:rPr>
          <w:rFonts w:cs="Times New Roman"/>
          <w:highlight w:val="white"/>
        </w:rPr>
      </w:pPr>
      <w:r>
        <w:rPr>
          <w:rFonts w:ascii="Times New Roman" w:hAnsi="Times New Roman" w:cs="Times New Roman"/>
          <w:color w:val="1E6496"/>
          <w:sz w:val="24"/>
          <w:szCs w:val="24"/>
          <w:highlight w:val="white"/>
        </w:rPr>
        <w:t>"title"</w:t>
      </w:r>
      <w:r>
        <w:rPr>
          <w:rFonts w:ascii="Times New Roman" w:hAnsi="Times New Roman" w:cs="Times New Roman"/>
          <w:color w:val="640032"/>
          <w:sz w:val="24"/>
          <w:szCs w:val="24"/>
          <w:highlight w:val="white"/>
        </w:rPr>
        <w:t>:</w:t>
      </w:r>
      <w:r>
        <w:rPr>
          <w:rFonts w:ascii="Times New Roman" w:hAnsi="Times New Roman" w:cs="Times New Roman"/>
          <w:color w:val="000000"/>
          <w:sz w:val="24"/>
          <w:szCs w:val="24"/>
          <w:highlight w:val="white"/>
        </w:rPr>
        <w:t xml:space="preserve"> </w:t>
      </w:r>
      <w:r>
        <w:rPr>
          <w:rFonts w:ascii="Times New Roman" w:hAnsi="Times New Roman" w:cs="Times New Roman"/>
          <w:color w:val="0000FF"/>
          <w:sz w:val="24"/>
          <w:szCs w:val="24"/>
          <w:highlight w:val="white"/>
        </w:rPr>
        <w:t>"The Adventures of Huckleberry Finn"</w:t>
      </w:r>
    </w:p>
    <w:p w:rsidR="00833FFC" w:rsidRDefault="00833FFC" w:rsidP="00533DA6">
      <w:pPr>
        <w:shd w:val="clear" w:color="auto" w:fill="FFFFFF"/>
        <w:autoSpaceDE w:val="0"/>
        <w:autoSpaceDN w:val="0"/>
        <w:adjustRightInd w:val="0"/>
        <w:spacing w:after="0" w:line="240" w:lineRule="auto"/>
        <w:rPr>
          <w:rFonts w:cs="Times New Roman"/>
          <w:highlight w:val="white"/>
        </w:rPr>
      </w:pPr>
    </w:p>
    <w:p w:rsidR="00533DA6" w:rsidRDefault="00C61AE3" w:rsidP="00533DA6">
      <w:pPr>
        <w:shd w:val="clear" w:color="auto" w:fill="FFFFFF"/>
        <w:autoSpaceDE w:val="0"/>
        <w:autoSpaceDN w:val="0"/>
        <w:adjustRightInd w:val="0"/>
        <w:spacing w:after="0" w:line="240" w:lineRule="auto"/>
        <w:rPr>
          <w:rFonts w:cs="Times New Roman"/>
          <w:highlight w:val="white"/>
        </w:rPr>
      </w:pPr>
      <w:r>
        <w:rPr>
          <w:rFonts w:cs="Times New Roman"/>
          <w:highlight w:val="white"/>
        </w:rPr>
        <w:t>And t</w:t>
      </w:r>
      <w:r w:rsidR="00533DA6" w:rsidRPr="00533DA6">
        <w:rPr>
          <w:rFonts w:cs="Times New Roman"/>
          <w:highlight w:val="white"/>
        </w:rPr>
        <w:t>he application</w:t>
      </w:r>
      <w:r w:rsidR="00533DA6">
        <w:rPr>
          <w:rFonts w:cs="Times New Roman"/>
          <w:highlight w:val="white"/>
        </w:rPr>
        <w:t xml:space="preserve"> generates this result:</w:t>
      </w:r>
    </w:p>
    <w:p w:rsidR="00533DA6" w:rsidRDefault="00533DA6" w:rsidP="00533DA6">
      <w:pPr>
        <w:shd w:val="clear" w:color="auto" w:fill="FFFFFF"/>
        <w:autoSpaceDE w:val="0"/>
        <w:autoSpaceDN w:val="0"/>
        <w:adjustRightInd w:val="0"/>
        <w:spacing w:after="0" w:line="240" w:lineRule="auto"/>
        <w:rPr>
          <w:rFonts w:cs="Times New Roman"/>
          <w:highlight w:val="white"/>
        </w:rPr>
      </w:pPr>
    </w:p>
    <w:p w:rsidR="00533DA6" w:rsidRDefault="00533DA6" w:rsidP="00533DA6">
      <w:pPr>
        <w:shd w:val="clear" w:color="auto" w:fill="FFFFFF"/>
        <w:autoSpaceDE w:val="0"/>
        <w:autoSpaceDN w:val="0"/>
        <w:adjustRightInd w:val="0"/>
        <w:spacing w:after="0" w:line="240" w:lineRule="auto"/>
        <w:rPr>
          <w:rFonts w:ascii="Times New Roman" w:hAnsi="Times New Roman" w:cs="Times New Roman"/>
          <w:sz w:val="24"/>
          <w:szCs w:val="24"/>
          <w:highlight w:val="white"/>
        </w:rPr>
      </w:pPr>
      <w:r>
        <w:rPr>
          <w:rFonts w:ascii="Times New Roman" w:hAnsi="Times New Roman" w:cs="Times New Roman"/>
          <w:color w:val="960000"/>
          <w:sz w:val="24"/>
          <w:szCs w:val="24"/>
          <w:highlight w:val="white"/>
        </w:rPr>
        <w:t>{</w:t>
      </w:r>
      <w:r>
        <w:rPr>
          <w:rFonts w:ascii="Times New Roman" w:hAnsi="Times New Roman" w:cs="Times New Roman"/>
          <w:color w:val="000000"/>
          <w:sz w:val="24"/>
          <w:szCs w:val="24"/>
          <w:highlight w:val="white"/>
        </w:rPr>
        <w:br/>
        <w:t xml:space="preserve">  </w:t>
      </w:r>
      <w:r>
        <w:rPr>
          <w:rFonts w:ascii="Times New Roman" w:hAnsi="Times New Roman" w:cs="Times New Roman"/>
          <w:color w:val="1E6496"/>
          <w:sz w:val="24"/>
          <w:szCs w:val="24"/>
          <w:highlight w:val="white"/>
        </w:rPr>
        <w:t>"title"</w:t>
      </w:r>
      <w:r>
        <w:rPr>
          <w:rFonts w:ascii="Times New Roman" w:hAnsi="Times New Roman" w:cs="Times New Roman"/>
          <w:color w:val="640032"/>
          <w:sz w:val="24"/>
          <w:szCs w:val="24"/>
          <w:highlight w:val="white"/>
        </w:rPr>
        <w:t xml:space="preserve">: </w:t>
      </w:r>
      <w:r>
        <w:rPr>
          <w:rFonts w:ascii="Times New Roman" w:hAnsi="Times New Roman" w:cs="Times New Roman"/>
          <w:color w:val="0000FF"/>
          <w:sz w:val="24"/>
          <w:szCs w:val="24"/>
          <w:highlight w:val="white"/>
        </w:rPr>
        <w:t>"Classified information"</w:t>
      </w:r>
      <w:r>
        <w:rPr>
          <w:rFonts w:ascii="Times New Roman" w:hAnsi="Times New Roman" w:cs="Times New Roman"/>
          <w:color w:val="640032"/>
          <w:sz w:val="24"/>
          <w:szCs w:val="24"/>
          <w:highlight w:val="white"/>
        </w:rPr>
        <w:t>,</w:t>
      </w:r>
      <w:r>
        <w:rPr>
          <w:rFonts w:ascii="Times New Roman" w:hAnsi="Times New Roman" w:cs="Times New Roman"/>
          <w:color w:val="000000"/>
          <w:sz w:val="24"/>
          <w:szCs w:val="24"/>
          <w:highlight w:val="white"/>
        </w:rPr>
        <w:br/>
        <w:t xml:space="preserve">  </w:t>
      </w:r>
      <w:r>
        <w:rPr>
          <w:rFonts w:ascii="Times New Roman" w:hAnsi="Times New Roman" w:cs="Times New Roman"/>
          <w:color w:val="1E6496"/>
          <w:sz w:val="24"/>
          <w:szCs w:val="24"/>
          <w:highlight w:val="white"/>
        </w:rPr>
        <w:t>"title"</w:t>
      </w:r>
      <w:r>
        <w:rPr>
          <w:rFonts w:ascii="Times New Roman" w:hAnsi="Times New Roman" w:cs="Times New Roman"/>
          <w:color w:val="640032"/>
          <w:sz w:val="24"/>
          <w:szCs w:val="24"/>
          <w:highlight w:val="white"/>
        </w:rPr>
        <w:t>:</w:t>
      </w:r>
      <w:r>
        <w:rPr>
          <w:rFonts w:ascii="Times New Roman" w:hAnsi="Times New Roman" w:cs="Times New Roman"/>
          <w:color w:val="000000"/>
          <w:sz w:val="24"/>
          <w:szCs w:val="24"/>
          <w:highlight w:val="white"/>
        </w:rPr>
        <w:t xml:space="preserve"> </w:t>
      </w:r>
      <w:r>
        <w:rPr>
          <w:rFonts w:ascii="Times New Roman" w:hAnsi="Times New Roman" w:cs="Times New Roman"/>
          <w:color w:val="0000FF"/>
          <w:sz w:val="24"/>
          <w:szCs w:val="24"/>
          <w:highlight w:val="white"/>
        </w:rPr>
        <w:t>"The Adventures of Huckleberry Finn"</w:t>
      </w:r>
      <w:r>
        <w:rPr>
          <w:rFonts w:ascii="Times New Roman" w:hAnsi="Times New Roman" w:cs="Times New Roman"/>
          <w:color w:val="000000"/>
          <w:sz w:val="24"/>
          <w:szCs w:val="24"/>
          <w:highlight w:val="white"/>
        </w:rPr>
        <w:br/>
      </w:r>
      <w:r>
        <w:rPr>
          <w:rFonts w:ascii="Times New Roman" w:hAnsi="Times New Roman" w:cs="Times New Roman"/>
          <w:color w:val="960000"/>
          <w:sz w:val="24"/>
          <w:szCs w:val="24"/>
          <w:highlight w:val="white"/>
        </w:rPr>
        <w:t>}</w:t>
      </w:r>
    </w:p>
    <w:p w:rsidR="00533DA6" w:rsidRPr="00533DA6" w:rsidRDefault="00533DA6" w:rsidP="00533DA6">
      <w:pPr>
        <w:shd w:val="clear" w:color="auto" w:fill="FFFFFF"/>
        <w:autoSpaceDE w:val="0"/>
        <w:autoSpaceDN w:val="0"/>
        <w:adjustRightInd w:val="0"/>
        <w:spacing w:after="0" w:line="240" w:lineRule="auto"/>
        <w:rPr>
          <w:rFonts w:cs="Times New Roman"/>
          <w:highlight w:val="white"/>
        </w:rPr>
      </w:pPr>
    </w:p>
    <w:p w:rsidR="0037036A" w:rsidRDefault="008E668F">
      <w:r>
        <w:t>That’</w:t>
      </w:r>
      <w:r w:rsidR="00533DA6">
        <w:t>s a data spill.</w:t>
      </w:r>
    </w:p>
    <w:p w:rsidR="00124B98" w:rsidRDefault="00124B98">
      <w:pPr>
        <w:rPr>
          <w:rFonts w:asciiTheme="majorHAnsi" w:eastAsiaTheme="majorEastAsia" w:hAnsiTheme="majorHAnsi" w:cstheme="majorBidi"/>
          <w:color w:val="2F5496" w:themeColor="accent1" w:themeShade="BF"/>
          <w:sz w:val="32"/>
          <w:szCs w:val="32"/>
        </w:rPr>
      </w:pPr>
      <w:r>
        <w:br w:type="page"/>
      </w:r>
    </w:p>
    <w:p w:rsidR="004871F4" w:rsidRDefault="004871F4" w:rsidP="004871F4">
      <w:pPr>
        <w:pStyle w:val="Heading1"/>
      </w:pPr>
      <w:r>
        <w:lastRenderedPageBreak/>
        <w:t>How to avoid data spills</w:t>
      </w:r>
    </w:p>
    <w:p w:rsidR="005C6E37" w:rsidRDefault="005C6E37" w:rsidP="005C6E37">
      <w:pPr>
        <w:pStyle w:val="PlainText"/>
      </w:pPr>
      <w:r>
        <w:t>Here are several ways that the data spill could have been avoided:</w:t>
      </w:r>
    </w:p>
    <w:p w:rsidR="005C6E37" w:rsidRDefault="005C6E37" w:rsidP="005C6E37">
      <w:pPr>
        <w:pStyle w:val="PlainText"/>
      </w:pPr>
    </w:p>
    <w:p w:rsidR="005C6E37" w:rsidRDefault="005C6E37" w:rsidP="005C6E37">
      <w:pPr>
        <w:pStyle w:val="PlainText"/>
      </w:pPr>
      <w:r>
        <w:t xml:space="preserve">1. </w:t>
      </w:r>
      <w:r w:rsidRPr="007638D7">
        <w:rPr>
          <w:b/>
        </w:rPr>
        <w:t>Application</w:t>
      </w:r>
      <w:r>
        <w:t xml:space="preserve">: If the application had followed the principle </w:t>
      </w:r>
      <w:r w:rsidRPr="007638D7">
        <w:rPr>
          <w:rFonts w:ascii="Courier New" w:hAnsi="Courier New" w:cs="Courier New"/>
        </w:rPr>
        <w:t>Assemble</w:t>
      </w:r>
      <w:r w:rsidRPr="007638D7">
        <w:rPr>
          <w:rFonts w:asciiTheme="minorHAnsi" w:hAnsiTheme="minorHAnsi" w:cs="Courier New"/>
        </w:rPr>
        <w:t xml:space="preserve"> </w:t>
      </w:r>
      <w:r w:rsidRPr="007638D7">
        <w:rPr>
          <w:rFonts w:ascii="Courier New" w:hAnsi="Courier New" w:cs="Courier New"/>
        </w:rPr>
        <w:t>from</w:t>
      </w:r>
      <w:r w:rsidRPr="007638D7">
        <w:rPr>
          <w:rFonts w:asciiTheme="minorHAnsi" w:hAnsiTheme="minorHAnsi" w:cs="Courier New"/>
        </w:rPr>
        <w:t xml:space="preserve"> </w:t>
      </w:r>
      <w:r w:rsidRPr="007638D7">
        <w:rPr>
          <w:rFonts w:ascii="Courier New" w:hAnsi="Courier New" w:cs="Courier New"/>
        </w:rPr>
        <w:t>Known</w:t>
      </w:r>
      <w:r w:rsidRPr="007638D7">
        <w:rPr>
          <w:rFonts w:asciiTheme="minorHAnsi" w:hAnsiTheme="minorHAnsi" w:cs="Courier New"/>
        </w:rPr>
        <w:t xml:space="preserve"> </w:t>
      </w:r>
      <w:r w:rsidRPr="007638D7">
        <w:rPr>
          <w:rFonts w:ascii="Courier New" w:hAnsi="Courier New" w:cs="Courier New"/>
        </w:rPr>
        <w:t>Good</w:t>
      </w:r>
      <w:r>
        <w:t xml:space="preserve">, then the data spill could have been avoided. By following this principle, the </w:t>
      </w:r>
      <w:r w:rsidR="00C649AE">
        <w:t>application</w:t>
      </w:r>
      <w:r>
        <w:t xml:space="preserve"> would have constructed a new JSON object </w:t>
      </w:r>
      <w:r w:rsidR="00C378DD">
        <w:t xml:space="preserve">exclusively </w:t>
      </w:r>
      <w:r>
        <w:t xml:space="preserve">from data that is known to be good. Here is the JSON object that would have been </w:t>
      </w:r>
      <w:r w:rsidR="00E2342E">
        <w:t>constructed</w:t>
      </w:r>
      <w:r>
        <w:t>:</w:t>
      </w:r>
    </w:p>
    <w:p w:rsidR="005C6E37" w:rsidRDefault="005C6E37" w:rsidP="005C6E37">
      <w:pPr>
        <w:pStyle w:val="PlainText"/>
      </w:pPr>
    </w:p>
    <w:p w:rsidR="005C6E37" w:rsidRDefault="005C6E37" w:rsidP="005C6E37">
      <w:pPr>
        <w:shd w:val="clear" w:color="auto" w:fill="FFFFFF"/>
        <w:autoSpaceDE w:val="0"/>
        <w:autoSpaceDN w:val="0"/>
        <w:adjustRightInd w:val="0"/>
        <w:spacing w:after="0" w:line="240" w:lineRule="auto"/>
        <w:rPr>
          <w:rFonts w:ascii="Times New Roman" w:hAnsi="Times New Roman" w:cs="Times New Roman"/>
          <w:sz w:val="24"/>
          <w:szCs w:val="24"/>
          <w:highlight w:val="white"/>
        </w:rPr>
      </w:pPr>
      <w:r>
        <w:rPr>
          <w:rFonts w:ascii="Times New Roman" w:hAnsi="Times New Roman" w:cs="Times New Roman"/>
          <w:color w:val="960000"/>
          <w:sz w:val="24"/>
          <w:szCs w:val="24"/>
          <w:highlight w:val="white"/>
        </w:rPr>
        <w:t>{</w:t>
      </w:r>
      <w:r>
        <w:rPr>
          <w:rFonts w:ascii="Times New Roman" w:hAnsi="Times New Roman" w:cs="Times New Roman"/>
          <w:color w:val="000000"/>
          <w:sz w:val="24"/>
          <w:szCs w:val="24"/>
          <w:highlight w:val="white"/>
        </w:rPr>
        <w:br/>
        <w:t xml:space="preserve">  </w:t>
      </w:r>
      <w:r>
        <w:rPr>
          <w:rFonts w:ascii="Times New Roman" w:hAnsi="Times New Roman" w:cs="Times New Roman"/>
          <w:color w:val="1E6496"/>
          <w:sz w:val="24"/>
          <w:szCs w:val="24"/>
          <w:highlight w:val="white"/>
        </w:rPr>
        <w:t>"title"</w:t>
      </w:r>
      <w:r>
        <w:rPr>
          <w:rFonts w:ascii="Times New Roman" w:hAnsi="Times New Roman" w:cs="Times New Roman"/>
          <w:color w:val="640032"/>
          <w:sz w:val="24"/>
          <w:szCs w:val="24"/>
          <w:highlight w:val="white"/>
        </w:rPr>
        <w:t>:</w:t>
      </w:r>
      <w:r>
        <w:rPr>
          <w:rFonts w:ascii="Times New Roman" w:hAnsi="Times New Roman" w:cs="Times New Roman"/>
          <w:color w:val="000000"/>
          <w:sz w:val="24"/>
          <w:szCs w:val="24"/>
          <w:highlight w:val="white"/>
        </w:rPr>
        <w:t xml:space="preserve"> </w:t>
      </w:r>
      <w:r>
        <w:rPr>
          <w:rFonts w:ascii="Times New Roman" w:hAnsi="Times New Roman" w:cs="Times New Roman"/>
          <w:color w:val="0000FF"/>
          <w:sz w:val="24"/>
          <w:szCs w:val="24"/>
          <w:highlight w:val="white"/>
        </w:rPr>
        <w:t>"The Adventures of Huckleberry Finn"</w:t>
      </w:r>
      <w:r>
        <w:rPr>
          <w:rFonts w:ascii="Times New Roman" w:hAnsi="Times New Roman" w:cs="Times New Roman"/>
          <w:color w:val="000000"/>
          <w:sz w:val="24"/>
          <w:szCs w:val="24"/>
          <w:highlight w:val="white"/>
        </w:rPr>
        <w:br/>
      </w:r>
      <w:r>
        <w:rPr>
          <w:rFonts w:ascii="Times New Roman" w:hAnsi="Times New Roman" w:cs="Times New Roman"/>
          <w:color w:val="960000"/>
          <w:sz w:val="24"/>
          <w:szCs w:val="24"/>
          <w:highlight w:val="white"/>
        </w:rPr>
        <w:t>}</w:t>
      </w:r>
    </w:p>
    <w:p w:rsidR="005C6E37" w:rsidRDefault="005C6E37" w:rsidP="005C6E37">
      <w:pPr>
        <w:pStyle w:val="PlainText"/>
      </w:pPr>
    </w:p>
    <w:p w:rsidR="005C6E37" w:rsidRDefault="005C6E37" w:rsidP="005C6E37">
      <w:pPr>
        <w:pStyle w:val="PlainText"/>
      </w:pPr>
      <w:r>
        <w:t xml:space="preserve">2. </w:t>
      </w:r>
      <w:r w:rsidRPr="007638D7">
        <w:rPr>
          <w:b/>
        </w:rPr>
        <w:t>Parser</w:t>
      </w:r>
      <w:r>
        <w:t>: I</w:t>
      </w:r>
      <w:r w:rsidR="00E8419B">
        <w:t>f the</w:t>
      </w:r>
      <w:r>
        <w:t xml:space="preserve"> parser </w:t>
      </w:r>
      <w:r w:rsidR="00E8419B">
        <w:t xml:space="preserve">was designed </w:t>
      </w:r>
      <w:r>
        <w:t xml:space="preserve">to throw an error upon receiving a JSON object </w:t>
      </w:r>
      <w:r w:rsidR="004463E9">
        <w:t>containing</w:t>
      </w:r>
      <w:r>
        <w:t xml:space="preserve"> duplicate keys, then the data spill could have been avoided. </w:t>
      </w:r>
    </w:p>
    <w:p w:rsidR="005C6E37" w:rsidRDefault="005C6E37" w:rsidP="005C6E37">
      <w:pPr>
        <w:pStyle w:val="PlainText"/>
      </w:pPr>
    </w:p>
    <w:p w:rsidR="005C6E37" w:rsidRDefault="005C6E37" w:rsidP="005C6E37">
      <w:pPr>
        <w:pStyle w:val="PlainText"/>
      </w:pPr>
      <w:r>
        <w:t xml:space="preserve">3. </w:t>
      </w:r>
      <w:r w:rsidRPr="007638D7">
        <w:rPr>
          <w:b/>
        </w:rPr>
        <w:t>JSON Data Specification</w:t>
      </w:r>
      <w:r>
        <w:t xml:space="preserve">: If the writers of the JSON RFC had specified how software (e.g., parsers) should behave upon receiving a JSON object </w:t>
      </w:r>
      <w:r w:rsidR="00150499">
        <w:t>containing</w:t>
      </w:r>
      <w:r>
        <w:t xml:space="preserve"> duplicate keys, then the data spill could have been avoided. If the writers of the RFC wanted to give software developers some flexibility in behavior, then the writers could have specified either of these good choices:</w:t>
      </w:r>
      <w:r w:rsidRPr="00504E25">
        <w:t xml:space="preserve"> </w:t>
      </w:r>
      <w:r>
        <w:br/>
      </w:r>
    </w:p>
    <w:p w:rsidR="005C6E37" w:rsidRDefault="005C6E37" w:rsidP="005C6E37">
      <w:pPr>
        <w:pStyle w:val="PlainText"/>
        <w:numPr>
          <w:ilvl w:val="0"/>
          <w:numId w:val="1"/>
        </w:numPr>
      </w:pPr>
      <w:r>
        <w:t>Either, JSON objects containing duplicate keys must be rejected, or</w:t>
      </w:r>
    </w:p>
    <w:p w:rsidR="005C6E37" w:rsidRDefault="005C6E37" w:rsidP="005C6E37">
      <w:pPr>
        <w:pStyle w:val="PlainText"/>
        <w:numPr>
          <w:ilvl w:val="0"/>
          <w:numId w:val="1"/>
        </w:numPr>
      </w:pPr>
      <w:r>
        <w:t>All key/value pairs in a JSON object must be exposed</w:t>
      </w:r>
      <w:r w:rsidR="008E3D93">
        <w:t xml:space="preserve"> by the parser</w:t>
      </w:r>
      <w:r>
        <w:t>.</w:t>
      </w:r>
    </w:p>
    <w:p w:rsidR="005C6E37" w:rsidRDefault="005C6E37" w:rsidP="005C6E37">
      <w:pPr>
        <w:pStyle w:val="PlainText"/>
      </w:pPr>
    </w:p>
    <w:p w:rsidR="0037036A" w:rsidRDefault="005C6E37">
      <w:r>
        <w:t xml:space="preserve">4. </w:t>
      </w:r>
      <w:r w:rsidRPr="007638D7">
        <w:rPr>
          <w:b/>
        </w:rPr>
        <w:t>JSON Instance Document</w:t>
      </w:r>
      <w:r>
        <w:t>: If the instance document author had avoided using duplicate keys, then the da</w:t>
      </w:r>
      <w:bookmarkStart w:id="0" w:name="_GoBack"/>
      <w:bookmarkEnd w:id="0"/>
      <w:r>
        <w:t>ta spill could have been avoided.</w:t>
      </w:r>
    </w:p>
    <w:sectPr w:rsidR="00370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23199"/>
    <w:multiLevelType w:val="hybridMultilevel"/>
    <w:tmpl w:val="215C3084"/>
    <w:lvl w:ilvl="0" w:tplc="E5DA6A22">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ACD"/>
    <w:rsid w:val="0000784D"/>
    <w:rsid w:val="000302CF"/>
    <w:rsid w:val="00032375"/>
    <w:rsid w:val="00042208"/>
    <w:rsid w:val="00045013"/>
    <w:rsid w:val="00050BCC"/>
    <w:rsid w:val="00053FE5"/>
    <w:rsid w:val="00055DA6"/>
    <w:rsid w:val="00057BDC"/>
    <w:rsid w:val="000A3A93"/>
    <w:rsid w:val="000B5DE0"/>
    <w:rsid w:val="000D77E1"/>
    <w:rsid w:val="00124B98"/>
    <w:rsid w:val="00150499"/>
    <w:rsid w:val="00171EE5"/>
    <w:rsid w:val="0018465E"/>
    <w:rsid w:val="001C3333"/>
    <w:rsid w:val="001D08A3"/>
    <w:rsid w:val="001D3ECE"/>
    <w:rsid w:val="001E40A4"/>
    <w:rsid w:val="001E6071"/>
    <w:rsid w:val="001F30EE"/>
    <w:rsid w:val="001F5FE6"/>
    <w:rsid w:val="00215B15"/>
    <w:rsid w:val="00231AAF"/>
    <w:rsid w:val="002419F9"/>
    <w:rsid w:val="00276869"/>
    <w:rsid w:val="00283A14"/>
    <w:rsid w:val="002A0096"/>
    <w:rsid w:val="002A57BC"/>
    <w:rsid w:val="002C48F0"/>
    <w:rsid w:val="00307D3D"/>
    <w:rsid w:val="003351F3"/>
    <w:rsid w:val="003535E1"/>
    <w:rsid w:val="00354A1F"/>
    <w:rsid w:val="0037036A"/>
    <w:rsid w:val="00391FEA"/>
    <w:rsid w:val="003A4A28"/>
    <w:rsid w:val="0043126D"/>
    <w:rsid w:val="004463E9"/>
    <w:rsid w:val="00452AAB"/>
    <w:rsid w:val="0048059B"/>
    <w:rsid w:val="004810BD"/>
    <w:rsid w:val="004871F4"/>
    <w:rsid w:val="004A30AD"/>
    <w:rsid w:val="004C14EC"/>
    <w:rsid w:val="004C5EF5"/>
    <w:rsid w:val="004F2DB7"/>
    <w:rsid w:val="005014AB"/>
    <w:rsid w:val="00530DDC"/>
    <w:rsid w:val="00533DA6"/>
    <w:rsid w:val="00550E3C"/>
    <w:rsid w:val="00551008"/>
    <w:rsid w:val="00564CA4"/>
    <w:rsid w:val="00594339"/>
    <w:rsid w:val="005A1496"/>
    <w:rsid w:val="005A4A39"/>
    <w:rsid w:val="005B44DE"/>
    <w:rsid w:val="005C6E37"/>
    <w:rsid w:val="00623C23"/>
    <w:rsid w:val="00641599"/>
    <w:rsid w:val="00645096"/>
    <w:rsid w:val="00666639"/>
    <w:rsid w:val="00685859"/>
    <w:rsid w:val="00692C4D"/>
    <w:rsid w:val="006B5D26"/>
    <w:rsid w:val="006C2C67"/>
    <w:rsid w:val="006C3D4C"/>
    <w:rsid w:val="006E286D"/>
    <w:rsid w:val="006E2C0D"/>
    <w:rsid w:val="006E6E31"/>
    <w:rsid w:val="006E76EA"/>
    <w:rsid w:val="006F010D"/>
    <w:rsid w:val="006F40B4"/>
    <w:rsid w:val="00721E66"/>
    <w:rsid w:val="007272B4"/>
    <w:rsid w:val="007954E8"/>
    <w:rsid w:val="007E41AF"/>
    <w:rsid w:val="007E4A2F"/>
    <w:rsid w:val="00803636"/>
    <w:rsid w:val="00821B12"/>
    <w:rsid w:val="00831B23"/>
    <w:rsid w:val="00833FFC"/>
    <w:rsid w:val="00845663"/>
    <w:rsid w:val="00853525"/>
    <w:rsid w:val="008622BE"/>
    <w:rsid w:val="008829BF"/>
    <w:rsid w:val="00897A9B"/>
    <w:rsid w:val="008A4B32"/>
    <w:rsid w:val="008B2C7A"/>
    <w:rsid w:val="008E3D93"/>
    <w:rsid w:val="008E668F"/>
    <w:rsid w:val="0096216A"/>
    <w:rsid w:val="009729E1"/>
    <w:rsid w:val="009825B1"/>
    <w:rsid w:val="009966DB"/>
    <w:rsid w:val="009A6D2C"/>
    <w:rsid w:val="009B3392"/>
    <w:rsid w:val="00A12727"/>
    <w:rsid w:val="00A26001"/>
    <w:rsid w:val="00A424C4"/>
    <w:rsid w:val="00A46360"/>
    <w:rsid w:val="00A507D1"/>
    <w:rsid w:val="00A7779A"/>
    <w:rsid w:val="00AD27FF"/>
    <w:rsid w:val="00AF7799"/>
    <w:rsid w:val="00B10C26"/>
    <w:rsid w:val="00B2796A"/>
    <w:rsid w:val="00B41682"/>
    <w:rsid w:val="00B70D74"/>
    <w:rsid w:val="00B75BA9"/>
    <w:rsid w:val="00B82B8E"/>
    <w:rsid w:val="00B84ACD"/>
    <w:rsid w:val="00BC325B"/>
    <w:rsid w:val="00BD28E9"/>
    <w:rsid w:val="00C05DC8"/>
    <w:rsid w:val="00C23D79"/>
    <w:rsid w:val="00C378DD"/>
    <w:rsid w:val="00C61AE3"/>
    <w:rsid w:val="00C649AE"/>
    <w:rsid w:val="00C80D07"/>
    <w:rsid w:val="00C9249C"/>
    <w:rsid w:val="00CC6146"/>
    <w:rsid w:val="00CD0221"/>
    <w:rsid w:val="00CD628C"/>
    <w:rsid w:val="00CF0521"/>
    <w:rsid w:val="00CF1298"/>
    <w:rsid w:val="00D00258"/>
    <w:rsid w:val="00D61A47"/>
    <w:rsid w:val="00D705E2"/>
    <w:rsid w:val="00D81ABE"/>
    <w:rsid w:val="00D91FD6"/>
    <w:rsid w:val="00DC4CC8"/>
    <w:rsid w:val="00DC52B4"/>
    <w:rsid w:val="00DD269A"/>
    <w:rsid w:val="00E1760D"/>
    <w:rsid w:val="00E2342E"/>
    <w:rsid w:val="00E30E2B"/>
    <w:rsid w:val="00E340ED"/>
    <w:rsid w:val="00E36BD6"/>
    <w:rsid w:val="00E44B67"/>
    <w:rsid w:val="00E60E18"/>
    <w:rsid w:val="00E63D56"/>
    <w:rsid w:val="00E770F2"/>
    <w:rsid w:val="00E8419B"/>
    <w:rsid w:val="00EB57A6"/>
    <w:rsid w:val="00ED44BF"/>
    <w:rsid w:val="00EF256A"/>
    <w:rsid w:val="00F152FC"/>
    <w:rsid w:val="00F16187"/>
    <w:rsid w:val="00F209C6"/>
    <w:rsid w:val="00F34C1E"/>
    <w:rsid w:val="00F8353A"/>
    <w:rsid w:val="00FF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D62BF"/>
  <w15:chartTrackingRefBased/>
  <w15:docId w15:val="{7AFD09E5-A302-4C6B-859F-BB86956B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E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61A4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61A47"/>
    <w:rPr>
      <w:rFonts w:ascii="Calibri" w:hAnsi="Calibri"/>
      <w:szCs w:val="21"/>
    </w:rPr>
  </w:style>
  <w:style w:type="paragraph" w:styleId="Title">
    <w:name w:val="Title"/>
    <w:basedOn w:val="Normal"/>
    <w:next w:val="Normal"/>
    <w:link w:val="TitleChar"/>
    <w:uiPriority w:val="10"/>
    <w:qFormat/>
    <w:rsid w:val="00550E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E3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50E3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07D3D"/>
    <w:rPr>
      <w:color w:val="0563C1" w:themeColor="hyperlink"/>
      <w:u w:val="single"/>
    </w:rPr>
  </w:style>
  <w:style w:type="character" w:styleId="Mention">
    <w:name w:val="Mention"/>
    <w:basedOn w:val="DefaultParagraphFont"/>
    <w:uiPriority w:val="99"/>
    <w:semiHidden/>
    <w:unhideWhenUsed/>
    <w:rsid w:val="00307D3D"/>
    <w:rPr>
      <w:color w:val="2B579A"/>
      <w:shd w:val="clear" w:color="auto" w:fill="E6E6E6"/>
    </w:rPr>
  </w:style>
  <w:style w:type="character" w:styleId="FollowedHyperlink">
    <w:name w:val="FollowedHyperlink"/>
    <w:basedOn w:val="DefaultParagraphFont"/>
    <w:uiPriority w:val="99"/>
    <w:semiHidden/>
    <w:unhideWhenUsed/>
    <w:rsid w:val="008B2C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alloy.mit.edu/allo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505</TotalTime>
  <Pages>5</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Modeling a JSON data spill</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a JSON data spill</dc:title>
  <dc:subject/>
  <dc:creator>Costello, Roger L.</dc:creator>
  <cp:keywords>JSON, Alloy, data spill, model, Alloy Analyzer, Alloy model, modeling, JSON model</cp:keywords>
  <dc:description/>
  <cp:lastModifiedBy>Costello, Roger L.</cp:lastModifiedBy>
  <cp:revision>144</cp:revision>
  <dcterms:created xsi:type="dcterms:W3CDTF">2017-07-23T17:34:00Z</dcterms:created>
  <dcterms:modified xsi:type="dcterms:W3CDTF">2017-07-25T17:54:00Z</dcterms:modified>
</cp:coreProperties>
</file>